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0FEC" w:rsidRDefault="00980FEC" w:rsidP="000E5A36">
      <w:pPr>
        <w:pStyle w:val="Default"/>
        <w:rPr>
          <w:rFonts w:asciiTheme="minorHAnsi" w:hAnsiTheme="minorHAnsi"/>
          <w:b/>
          <w:iCs/>
          <w:sz w:val="22"/>
          <w:szCs w:val="22"/>
        </w:rPr>
      </w:pPr>
      <w:bookmarkStart w:id="0" w:name="_GoBack"/>
      <w:bookmarkEnd w:id="0"/>
      <w:r w:rsidRPr="00273F6D">
        <w:rPr>
          <w:rFonts w:asciiTheme="minorHAnsi" w:hAnsiTheme="minorHAnsi"/>
          <w:b/>
          <w:iCs/>
          <w:sz w:val="22"/>
          <w:szCs w:val="22"/>
        </w:rPr>
        <w:t>Diabetes HELP Tauranga</w:t>
      </w:r>
      <w:r w:rsidR="00273F6D">
        <w:rPr>
          <w:rFonts w:asciiTheme="minorHAnsi" w:hAnsiTheme="minorHAnsi"/>
          <w:b/>
          <w:iCs/>
          <w:sz w:val="22"/>
          <w:szCs w:val="22"/>
        </w:rPr>
        <w:t xml:space="preserve"> </w:t>
      </w:r>
    </w:p>
    <w:p w:rsidR="00BF3BED" w:rsidRPr="00273F6D" w:rsidRDefault="00BF3BED" w:rsidP="00BF3BED">
      <w:pPr>
        <w:pStyle w:val="Default"/>
        <w:rPr>
          <w:rFonts w:asciiTheme="minorHAnsi" w:hAnsiTheme="minorHAnsi" w:cs="Verdana"/>
          <w:b/>
          <w:sz w:val="22"/>
          <w:szCs w:val="22"/>
        </w:rPr>
      </w:pPr>
      <w:r>
        <w:rPr>
          <w:rFonts w:asciiTheme="minorHAnsi" w:hAnsiTheme="minorHAnsi" w:cs="Verdana"/>
          <w:b/>
          <w:bCs/>
          <w:iCs/>
          <w:sz w:val="22"/>
          <w:szCs w:val="22"/>
        </w:rPr>
        <w:t>Grievance and D</w:t>
      </w:r>
      <w:r w:rsidR="003F496B">
        <w:rPr>
          <w:rFonts w:asciiTheme="minorHAnsi" w:hAnsiTheme="minorHAnsi" w:cs="Verdana"/>
          <w:b/>
          <w:bCs/>
          <w:iCs/>
          <w:sz w:val="22"/>
          <w:szCs w:val="22"/>
        </w:rPr>
        <w:t>isciplinary P</w:t>
      </w:r>
      <w:r w:rsidRPr="00273F6D">
        <w:rPr>
          <w:rFonts w:asciiTheme="minorHAnsi" w:hAnsiTheme="minorHAnsi" w:cs="Verdana"/>
          <w:b/>
          <w:bCs/>
          <w:iCs/>
          <w:sz w:val="22"/>
          <w:szCs w:val="22"/>
        </w:rPr>
        <w:t xml:space="preserve">rocedures </w:t>
      </w:r>
    </w:p>
    <w:p w:rsidR="00BF3BED" w:rsidRDefault="004760FF" w:rsidP="004760FF">
      <w:pPr>
        <w:pStyle w:val="Default"/>
        <w:tabs>
          <w:tab w:val="left" w:pos="7530"/>
        </w:tabs>
        <w:rPr>
          <w:rFonts w:asciiTheme="minorHAnsi" w:hAnsiTheme="minorHAnsi"/>
          <w:b/>
          <w:sz w:val="22"/>
          <w:szCs w:val="22"/>
        </w:rPr>
      </w:pPr>
      <w:r>
        <w:rPr>
          <w:rFonts w:asciiTheme="minorHAnsi" w:hAnsiTheme="minorHAnsi"/>
          <w:b/>
          <w:sz w:val="22"/>
          <w:szCs w:val="22"/>
        </w:rPr>
        <w:tab/>
      </w:r>
    </w:p>
    <w:p w:rsidR="00BF3BED" w:rsidRPr="00456BB6" w:rsidRDefault="00BF3BED" w:rsidP="00BF3BED">
      <w:pPr>
        <w:pStyle w:val="Default"/>
        <w:rPr>
          <w:rFonts w:asciiTheme="minorHAnsi" w:hAnsiTheme="minorHAnsi"/>
          <w:b/>
          <w:sz w:val="22"/>
          <w:szCs w:val="22"/>
        </w:rPr>
      </w:pPr>
      <w:r w:rsidRPr="00456BB6">
        <w:rPr>
          <w:rFonts w:asciiTheme="minorHAnsi" w:hAnsiTheme="minorHAnsi"/>
          <w:b/>
          <w:sz w:val="22"/>
          <w:szCs w:val="22"/>
        </w:rPr>
        <w:t>Complai</w:t>
      </w:r>
      <w:r w:rsidR="007F50F0">
        <w:rPr>
          <w:rFonts w:asciiTheme="minorHAnsi" w:hAnsiTheme="minorHAnsi"/>
          <w:b/>
          <w:sz w:val="22"/>
          <w:szCs w:val="22"/>
        </w:rPr>
        <w:t>nts Policy and Procedure (</w:t>
      </w:r>
      <w:r w:rsidR="004760FF">
        <w:rPr>
          <w:rFonts w:asciiTheme="minorHAnsi" w:hAnsiTheme="minorHAnsi"/>
          <w:b/>
          <w:sz w:val="22"/>
          <w:szCs w:val="22"/>
        </w:rPr>
        <w:t>T</w:t>
      </w:r>
      <w:r w:rsidR="007F50F0">
        <w:rPr>
          <w:rFonts w:asciiTheme="minorHAnsi" w:hAnsiTheme="minorHAnsi"/>
          <w:b/>
          <w:sz w:val="22"/>
          <w:szCs w:val="22"/>
        </w:rPr>
        <w:t>o include protected disclosure)</w:t>
      </w:r>
    </w:p>
    <w:p w:rsidR="00BF3BED" w:rsidRPr="00456BB6" w:rsidRDefault="007F50F0" w:rsidP="00BF3BED">
      <w:pPr>
        <w:pStyle w:val="Default"/>
        <w:rPr>
          <w:rFonts w:asciiTheme="minorHAnsi" w:hAnsiTheme="minorHAnsi"/>
          <w:b/>
          <w:sz w:val="22"/>
          <w:szCs w:val="22"/>
        </w:rPr>
      </w:pPr>
      <w:r>
        <w:rPr>
          <w:rFonts w:asciiTheme="minorHAnsi" w:hAnsiTheme="minorHAnsi"/>
          <w:b/>
          <w:sz w:val="22"/>
          <w:szCs w:val="22"/>
        </w:rPr>
        <w:t>Accepted: 11</w:t>
      </w:r>
      <w:r w:rsidRPr="007F50F0">
        <w:rPr>
          <w:rFonts w:asciiTheme="minorHAnsi" w:hAnsiTheme="minorHAnsi"/>
          <w:b/>
          <w:sz w:val="22"/>
          <w:szCs w:val="22"/>
          <w:vertAlign w:val="superscript"/>
        </w:rPr>
        <w:t>th</w:t>
      </w:r>
      <w:r>
        <w:rPr>
          <w:rFonts w:asciiTheme="minorHAnsi" w:hAnsiTheme="minorHAnsi"/>
          <w:b/>
          <w:sz w:val="22"/>
          <w:szCs w:val="22"/>
        </w:rPr>
        <w:t xml:space="preserve"> January 2017</w:t>
      </w:r>
    </w:p>
    <w:p w:rsidR="00BF3BED" w:rsidRDefault="00BF3BED" w:rsidP="00BF3BED">
      <w:pPr>
        <w:pStyle w:val="Default"/>
        <w:rPr>
          <w:rFonts w:asciiTheme="minorHAnsi" w:hAnsiTheme="minorHAnsi"/>
          <w:sz w:val="22"/>
          <w:szCs w:val="22"/>
        </w:rPr>
      </w:pPr>
      <w:r w:rsidRPr="00456BB6">
        <w:rPr>
          <w:rFonts w:asciiTheme="minorHAnsi" w:hAnsiTheme="minorHAnsi"/>
          <w:b/>
          <w:sz w:val="22"/>
          <w:szCs w:val="22"/>
        </w:rPr>
        <w:t>Review Due</w:t>
      </w:r>
      <w:r w:rsidRPr="00456BB6">
        <w:rPr>
          <w:rFonts w:asciiTheme="minorHAnsi" w:hAnsiTheme="minorHAnsi"/>
          <w:sz w:val="22"/>
          <w:szCs w:val="22"/>
        </w:rPr>
        <w:t>:</w:t>
      </w:r>
      <w:r w:rsidR="007F50F0">
        <w:rPr>
          <w:rFonts w:asciiTheme="minorHAnsi" w:hAnsiTheme="minorHAnsi"/>
          <w:sz w:val="22"/>
          <w:szCs w:val="22"/>
        </w:rPr>
        <w:t xml:space="preserve"> three years</w:t>
      </w:r>
    </w:p>
    <w:p w:rsidR="007F50F0" w:rsidRPr="00456BB6" w:rsidRDefault="007F50F0" w:rsidP="00BF3BED">
      <w:pPr>
        <w:pStyle w:val="Default"/>
        <w:rPr>
          <w:rFonts w:asciiTheme="minorHAnsi" w:hAnsiTheme="minorHAnsi"/>
          <w:sz w:val="22"/>
          <w:szCs w:val="22"/>
        </w:rPr>
      </w:pPr>
    </w:p>
    <w:p w:rsidR="00BF3BED" w:rsidRDefault="007F50F0" w:rsidP="00BF3BED">
      <w:pPr>
        <w:pStyle w:val="Default"/>
        <w:rPr>
          <w:rFonts w:asciiTheme="minorHAnsi" w:hAnsiTheme="minorHAnsi"/>
          <w:sz w:val="22"/>
          <w:szCs w:val="22"/>
        </w:rPr>
      </w:pPr>
      <w:r>
        <w:rPr>
          <w:rFonts w:asciiTheme="minorHAnsi" w:hAnsiTheme="minorHAnsi"/>
          <w:b/>
          <w:sz w:val="22"/>
          <w:szCs w:val="22"/>
        </w:rPr>
        <w:t>Policy Purpose</w:t>
      </w:r>
      <w:r w:rsidR="00BF3BED" w:rsidRPr="007F50F0">
        <w:rPr>
          <w:rFonts w:asciiTheme="minorHAnsi" w:hAnsiTheme="minorHAnsi"/>
          <w:sz w:val="22"/>
          <w:szCs w:val="22"/>
        </w:rPr>
        <w:t xml:space="preserve">: </w:t>
      </w:r>
      <w:r>
        <w:rPr>
          <w:rFonts w:asciiTheme="minorHAnsi" w:hAnsiTheme="minorHAnsi"/>
          <w:sz w:val="22"/>
          <w:szCs w:val="22"/>
        </w:rPr>
        <w:t>An</w:t>
      </w:r>
      <w:r w:rsidR="00BF3BED" w:rsidRPr="007F50F0">
        <w:rPr>
          <w:rFonts w:asciiTheme="minorHAnsi" w:hAnsiTheme="minorHAnsi"/>
          <w:sz w:val="22"/>
          <w:szCs w:val="22"/>
        </w:rPr>
        <w:t xml:space="preserve"> effective complaints management system is a proven way of maintaining and building relations</w:t>
      </w:r>
      <w:r w:rsidR="00A253BA" w:rsidRPr="007F50F0">
        <w:rPr>
          <w:rFonts w:asciiTheme="minorHAnsi" w:hAnsiTheme="minorHAnsi"/>
          <w:sz w:val="22"/>
          <w:szCs w:val="22"/>
        </w:rPr>
        <w:t>hips to clients, members and other stakeholders</w:t>
      </w:r>
      <w:r w:rsidR="00BF3BED" w:rsidRPr="007F50F0">
        <w:rPr>
          <w:rFonts w:asciiTheme="minorHAnsi" w:hAnsiTheme="minorHAnsi"/>
          <w:sz w:val="22"/>
          <w:szCs w:val="22"/>
        </w:rPr>
        <w:t>.</w:t>
      </w:r>
    </w:p>
    <w:p w:rsidR="00BF3BED" w:rsidRPr="007F50F0" w:rsidRDefault="00BF3BED" w:rsidP="00BF3BED">
      <w:pPr>
        <w:pStyle w:val="Default"/>
        <w:rPr>
          <w:rFonts w:asciiTheme="minorHAnsi" w:hAnsiTheme="minorHAnsi"/>
          <w:sz w:val="22"/>
          <w:szCs w:val="22"/>
          <w:u w:val="single"/>
        </w:rPr>
      </w:pPr>
    </w:p>
    <w:p w:rsidR="00BF3BED" w:rsidRPr="007F50F0" w:rsidRDefault="00BF3BED" w:rsidP="00273F6D">
      <w:pPr>
        <w:rPr>
          <w:b/>
          <w:u w:val="single"/>
        </w:rPr>
      </w:pPr>
      <w:r w:rsidRPr="007F50F0">
        <w:rPr>
          <w:b/>
          <w:u w:val="single"/>
        </w:rPr>
        <w:t>Complaints Policy and Procedure:</w:t>
      </w:r>
    </w:p>
    <w:p w:rsidR="000E5A36" w:rsidRDefault="00273F6D" w:rsidP="00273F6D">
      <w:pPr>
        <w:rPr>
          <w:rFonts w:cs="Verdana"/>
        </w:rPr>
      </w:pPr>
      <w:r>
        <w:rPr>
          <w:rFonts w:cs="Verdana"/>
        </w:rPr>
        <w:t>A</w:t>
      </w:r>
      <w:r w:rsidR="000E5A36" w:rsidRPr="00980FEC">
        <w:rPr>
          <w:rFonts w:cs="Verdana"/>
        </w:rPr>
        <w:t xml:space="preserve">ll Managers, Employees, </w:t>
      </w:r>
      <w:r w:rsidR="004760FF">
        <w:rPr>
          <w:rFonts w:cs="Verdana"/>
        </w:rPr>
        <w:t xml:space="preserve">Contractors, </w:t>
      </w:r>
      <w:r w:rsidR="000E5A36" w:rsidRPr="00980FEC">
        <w:rPr>
          <w:rFonts w:cs="Verdana"/>
        </w:rPr>
        <w:t>Volunteers, Service Providers, and members of the publi</w:t>
      </w:r>
      <w:r w:rsidR="004760FF">
        <w:rPr>
          <w:rFonts w:cs="Verdana"/>
        </w:rPr>
        <w:t>c (volunteering for Diabetes HELP Tauranga and Diabetes HELP Tauranga Youth)</w:t>
      </w:r>
      <w:r w:rsidR="000E5A36" w:rsidRPr="00980FEC">
        <w:rPr>
          <w:rFonts w:cs="Verdana"/>
        </w:rPr>
        <w:t xml:space="preserve"> are required to comply with this Policy. </w:t>
      </w:r>
      <w:r>
        <w:rPr>
          <w:rFonts w:cs="Verdana"/>
        </w:rPr>
        <w:t xml:space="preserve">  </w:t>
      </w:r>
      <w:r w:rsidR="000E5A36" w:rsidRPr="00980FEC">
        <w:rPr>
          <w:rFonts w:cs="Verdana"/>
        </w:rPr>
        <w:t xml:space="preserve">Any known or suspected incidents of non-compliance will be reported to </w:t>
      </w:r>
      <w:r w:rsidR="007F50F0">
        <w:rPr>
          <w:rFonts w:cs="Verdana"/>
        </w:rPr>
        <w:t xml:space="preserve">the </w:t>
      </w:r>
      <w:r w:rsidR="000E5A36" w:rsidRPr="00980FEC">
        <w:rPr>
          <w:rFonts w:cs="Verdana"/>
        </w:rPr>
        <w:t xml:space="preserve">DHT Manager for full investigation and appropriate action. </w:t>
      </w:r>
      <w:r>
        <w:rPr>
          <w:rFonts w:cs="Verdana"/>
        </w:rPr>
        <w:t xml:space="preserve"> </w:t>
      </w:r>
      <w:r w:rsidR="004760FF">
        <w:rPr>
          <w:rFonts w:cs="Verdana"/>
        </w:rPr>
        <w:t>Employees/contractors should</w:t>
      </w:r>
      <w:r w:rsidR="000E5A36" w:rsidRPr="00980FEC">
        <w:rPr>
          <w:rFonts w:cs="Verdana"/>
        </w:rPr>
        <w:t xml:space="preserve"> be aware that breaches to this Policy may result in summary dismissal</w:t>
      </w:r>
      <w:r w:rsidR="004760FF">
        <w:rPr>
          <w:rFonts w:cs="Verdana"/>
        </w:rPr>
        <w:t>;</w:t>
      </w:r>
      <w:r w:rsidR="000E5A36" w:rsidRPr="00980FEC">
        <w:rPr>
          <w:rFonts w:cs="Verdana"/>
        </w:rPr>
        <w:t xml:space="preserve"> users in breach of this Policy may also attract civil or criminal legal penalties.</w:t>
      </w:r>
    </w:p>
    <w:p w:rsidR="007F50F0" w:rsidRDefault="007F50F0" w:rsidP="007F50F0">
      <w:pPr>
        <w:pStyle w:val="Default"/>
        <w:rPr>
          <w:rFonts w:asciiTheme="minorHAnsi" w:hAnsiTheme="minorHAnsi" w:cs="Verdana"/>
          <w:sz w:val="22"/>
          <w:szCs w:val="22"/>
        </w:rPr>
      </w:pPr>
      <w:r w:rsidRPr="00BF3BED">
        <w:rPr>
          <w:rFonts w:asciiTheme="minorHAnsi" w:hAnsiTheme="minorHAnsi" w:cs="Verdana"/>
          <w:b/>
          <w:sz w:val="22"/>
          <w:szCs w:val="22"/>
        </w:rPr>
        <w:t>Overview</w:t>
      </w:r>
      <w:r>
        <w:rPr>
          <w:rFonts w:asciiTheme="minorHAnsi" w:hAnsiTheme="minorHAnsi" w:cs="Verdana"/>
          <w:sz w:val="22"/>
          <w:szCs w:val="22"/>
        </w:rPr>
        <w:t xml:space="preserve">: </w:t>
      </w:r>
      <w:r w:rsidRPr="00980FEC">
        <w:rPr>
          <w:rFonts w:asciiTheme="minorHAnsi" w:hAnsiTheme="minorHAnsi" w:cs="Verdana"/>
          <w:sz w:val="22"/>
          <w:szCs w:val="22"/>
        </w:rPr>
        <w:t>Diabetes HELP Tauranga (</w:t>
      </w:r>
      <w:r>
        <w:rPr>
          <w:rFonts w:asciiTheme="minorHAnsi" w:hAnsiTheme="minorHAnsi" w:cs="Verdana"/>
          <w:sz w:val="22"/>
          <w:szCs w:val="22"/>
        </w:rPr>
        <w:t>hereafter known as DHT</w:t>
      </w:r>
      <w:r w:rsidRPr="00980FEC">
        <w:rPr>
          <w:rFonts w:asciiTheme="minorHAnsi" w:hAnsiTheme="minorHAnsi" w:cs="Verdana"/>
          <w:sz w:val="22"/>
          <w:szCs w:val="22"/>
        </w:rPr>
        <w:t>) will take all reasonable steps to provide a working environment free of</w:t>
      </w:r>
      <w:r>
        <w:rPr>
          <w:rFonts w:asciiTheme="minorHAnsi" w:hAnsiTheme="minorHAnsi" w:cs="Verdana"/>
          <w:sz w:val="22"/>
          <w:szCs w:val="22"/>
        </w:rPr>
        <w:t xml:space="preserve"> undesirable attitudes or risks; it should be acknowledged however, that not all situations will be under the control of DHT.   Whatever the circumstance, </w:t>
      </w:r>
      <w:r w:rsidRPr="00980FEC">
        <w:rPr>
          <w:rFonts w:asciiTheme="minorHAnsi" w:hAnsiTheme="minorHAnsi" w:cs="Verdana"/>
          <w:sz w:val="22"/>
          <w:szCs w:val="22"/>
        </w:rPr>
        <w:t xml:space="preserve">the situation will be dealt with </w:t>
      </w:r>
      <w:r>
        <w:rPr>
          <w:rFonts w:asciiTheme="minorHAnsi" w:hAnsiTheme="minorHAnsi" w:cs="Verdana"/>
          <w:sz w:val="22"/>
          <w:szCs w:val="22"/>
        </w:rPr>
        <w:t xml:space="preserve">the utmost respect to each party, </w:t>
      </w:r>
      <w:r w:rsidRPr="00980FEC">
        <w:rPr>
          <w:rFonts w:asciiTheme="minorHAnsi" w:hAnsiTheme="minorHAnsi" w:cs="Verdana"/>
          <w:sz w:val="22"/>
          <w:szCs w:val="22"/>
        </w:rPr>
        <w:t xml:space="preserve">fairly and swiftly. </w:t>
      </w:r>
      <w:r>
        <w:rPr>
          <w:rFonts w:asciiTheme="minorHAnsi" w:hAnsiTheme="minorHAnsi" w:cs="Verdana"/>
          <w:sz w:val="22"/>
          <w:szCs w:val="22"/>
        </w:rPr>
        <w:t xml:space="preserve">  Existing DHT Policy will apply where there is evidence of </w:t>
      </w:r>
      <w:r w:rsidRPr="00980FEC">
        <w:rPr>
          <w:rFonts w:asciiTheme="minorHAnsi" w:hAnsiTheme="minorHAnsi" w:cs="Verdana"/>
          <w:sz w:val="22"/>
          <w:szCs w:val="22"/>
        </w:rPr>
        <w:t>serious misconduct or</w:t>
      </w:r>
      <w:r>
        <w:rPr>
          <w:rFonts w:asciiTheme="minorHAnsi" w:hAnsiTheme="minorHAnsi" w:cs="Verdana"/>
          <w:sz w:val="22"/>
          <w:szCs w:val="22"/>
        </w:rPr>
        <w:t xml:space="preserve"> wrongdoing.</w:t>
      </w:r>
    </w:p>
    <w:p w:rsidR="007F50F0" w:rsidRDefault="007F50F0" w:rsidP="007F50F0">
      <w:pPr>
        <w:pStyle w:val="Default"/>
        <w:rPr>
          <w:rFonts w:cs="Verdana"/>
        </w:rPr>
      </w:pPr>
    </w:p>
    <w:p w:rsidR="00456BB6" w:rsidRPr="007F50F0" w:rsidRDefault="00456BB6" w:rsidP="00FD712C">
      <w:pPr>
        <w:pStyle w:val="Default"/>
        <w:rPr>
          <w:rFonts w:asciiTheme="minorHAnsi" w:hAnsiTheme="minorHAnsi"/>
          <w:b/>
          <w:sz w:val="22"/>
          <w:szCs w:val="22"/>
          <w:u w:val="single"/>
        </w:rPr>
      </w:pPr>
      <w:r w:rsidRPr="007F50F0">
        <w:rPr>
          <w:rFonts w:asciiTheme="minorHAnsi" w:hAnsiTheme="minorHAnsi"/>
          <w:b/>
          <w:sz w:val="22"/>
          <w:szCs w:val="22"/>
          <w:u w:val="single"/>
        </w:rPr>
        <w:t>Protected Disclosure</w:t>
      </w:r>
      <w:r w:rsidR="007F50F0" w:rsidRPr="007F50F0">
        <w:rPr>
          <w:rFonts w:asciiTheme="minorHAnsi" w:hAnsiTheme="minorHAnsi"/>
          <w:b/>
          <w:sz w:val="22"/>
          <w:szCs w:val="22"/>
          <w:u w:val="single"/>
        </w:rPr>
        <w:t xml:space="preserve"> Policy and Procedure</w:t>
      </w:r>
      <w:r w:rsidR="00BF3BED" w:rsidRPr="007F50F0">
        <w:rPr>
          <w:rFonts w:asciiTheme="minorHAnsi" w:hAnsiTheme="minorHAnsi"/>
          <w:b/>
          <w:sz w:val="22"/>
          <w:szCs w:val="22"/>
          <w:u w:val="single"/>
        </w:rPr>
        <w:t>:</w:t>
      </w:r>
    </w:p>
    <w:p w:rsidR="007F50F0" w:rsidRPr="00273F6D" w:rsidRDefault="007F50F0" w:rsidP="00FD712C">
      <w:pPr>
        <w:pStyle w:val="Default"/>
        <w:rPr>
          <w:rFonts w:asciiTheme="minorHAnsi" w:hAnsiTheme="minorHAnsi"/>
          <w:b/>
          <w:sz w:val="22"/>
          <w:szCs w:val="22"/>
        </w:rPr>
      </w:pPr>
    </w:p>
    <w:p w:rsidR="007F50F0" w:rsidRDefault="00273F6D" w:rsidP="000E5A36">
      <w:pPr>
        <w:autoSpaceDE w:val="0"/>
        <w:autoSpaceDN w:val="0"/>
        <w:adjustRightInd w:val="0"/>
        <w:spacing w:after="0" w:line="240" w:lineRule="auto"/>
        <w:rPr>
          <w:rFonts w:cs="Verdana"/>
          <w:bCs/>
        </w:rPr>
      </w:pPr>
      <w:r w:rsidRPr="00BF3BED">
        <w:rPr>
          <w:rFonts w:cs="Arial"/>
          <w:b/>
        </w:rPr>
        <w:t>Overview</w:t>
      </w:r>
      <w:r>
        <w:rPr>
          <w:rFonts w:cs="Arial"/>
        </w:rPr>
        <w:t xml:space="preserve">: </w:t>
      </w:r>
      <w:r w:rsidR="000E5A36" w:rsidRPr="00F17471">
        <w:rPr>
          <w:rFonts w:cs="Arial"/>
        </w:rPr>
        <w:t xml:space="preserve">This </w:t>
      </w:r>
      <w:r w:rsidR="000E5A36" w:rsidRPr="000E5A36">
        <w:rPr>
          <w:rFonts w:cs="Verdana"/>
          <w:bCs/>
        </w:rPr>
        <w:t xml:space="preserve">Policy seeks to ensure that any employee, former employee, contractor, or volunteer may make a protected disclosure to report actual or suspected serious wrongdoings including illegal activities. </w:t>
      </w:r>
      <w:r>
        <w:rPr>
          <w:rFonts w:cs="Verdana"/>
          <w:bCs/>
        </w:rPr>
        <w:t xml:space="preserve">  </w:t>
      </w:r>
    </w:p>
    <w:p w:rsidR="007F50F0" w:rsidRDefault="007F50F0" w:rsidP="000E5A36">
      <w:pPr>
        <w:autoSpaceDE w:val="0"/>
        <w:autoSpaceDN w:val="0"/>
        <w:adjustRightInd w:val="0"/>
        <w:spacing w:after="0" w:line="240" w:lineRule="auto"/>
        <w:rPr>
          <w:rFonts w:cs="Verdana"/>
          <w:bCs/>
        </w:rPr>
      </w:pPr>
    </w:p>
    <w:p w:rsidR="007F50F0" w:rsidRDefault="007F50F0" w:rsidP="000E5A36">
      <w:pPr>
        <w:autoSpaceDE w:val="0"/>
        <w:autoSpaceDN w:val="0"/>
        <w:adjustRightInd w:val="0"/>
        <w:spacing w:after="0" w:line="240" w:lineRule="auto"/>
        <w:rPr>
          <w:rFonts w:cs="Verdana"/>
        </w:rPr>
      </w:pPr>
      <w:r w:rsidRPr="007F50F0">
        <w:rPr>
          <w:rFonts w:cs="Verdana"/>
          <w:b/>
          <w:bCs/>
        </w:rPr>
        <w:t>Overview</w:t>
      </w:r>
      <w:r>
        <w:rPr>
          <w:rFonts w:cs="Verdana"/>
          <w:bCs/>
        </w:rPr>
        <w:t xml:space="preserve">: </w:t>
      </w:r>
      <w:r w:rsidR="000E5A36" w:rsidRPr="000E5A36">
        <w:rPr>
          <w:rFonts w:cs="Verdana"/>
          <w:bCs/>
        </w:rPr>
        <w:t xml:space="preserve">This policy ensures that </w:t>
      </w:r>
      <w:r w:rsidR="000E5A36" w:rsidRPr="00F17471">
        <w:rPr>
          <w:rFonts w:cs="Verdana"/>
          <w:bCs/>
        </w:rPr>
        <w:t>DHT</w:t>
      </w:r>
      <w:r w:rsidR="000E5A36" w:rsidRPr="000E5A36">
        <w:rPr>
          <w:rFonts w:cs="Verdana"/>
          <w:bCs/>
        </w:rPr>
        <w:t xml:space="preserve"> complies with its obligations under the relevant legislation. The policy is in additio</w:t>
      </w:r>
      <w:r w:rsidR="000E5A36" w:rsidRPr="00F17471">
        <w:rPr>
          <w:rFonts w:cs="Verdana"/>
          <w:bCs/>
        </w:rPr>
        <w:t>n to any employment agreement</w:t>
      </w:r>
      <w:r w:rsidR="000E5A36" w:rsidRPr="00980FEC">
        <w:rPr>
          <w:rFonts w:cs="Verdana"/>
          <w:b/>
          <w:bCs/>
        </w:rPr>
        <w:t>.</w:t>
      </w:r>
      <w:r w:rsidR="00273F6D">
        <w:rPr>
          <w:rFonts w:cs="Verdana"/>
          <w:b/>
          <w:bCs/>
        </w:rPr>
        <w:t xml:space="preserve">  </w:t>
      </w:r>
      <w:r w:rsidR="000E5A36" w:rsidRPr="000E5A36">
        <w:rPr>
          <w:rFonts w:cs="Verdana"/>
        </w:rPr>
        <w:t>Reporting serious wrongdoing is a matter that needs to be done after thorough consideration. What constitutes serious wrongdoing</w:t>
      </w:r>
      <w:r>
        <w:rPr>
          <w:rFonts w:cs="Verdana"/>
        </w:rPr>
        <w:t xml:space="preserve"> could differ from case to case (see notes in Appendix 2).</w:t>
      </w:r>
    </w:p>
    <w:p w:rsidR="00113CF6" w:rsidRDefault="00113CF6" w:rsidP="000E5A36">
      <w:pPr>
        <w:autoSpaceDE w:val="0"/>
        <w:autoSpaceDN w:val="0"/>
        <w:adjustRightInd w:val="0"/>
        <w:spacing w:after="0" w:line="240" w:lineRule="auto"/>
        <w:rPr>
          <w:rFonts w:cs="Verdana"/>
        </w:rPr>
      </w:pPr>
    </w:p>
    <w:p w:rsidR="000E5A36" w:rsidRPr="000E5A36" w:rsidRDefault="007F50F0" w:rsidP="000E5A36">
      <w:pPr>
        <w:autoSpaceDE w:val="0"/>
        <w:autoSpaceDN w:val="0"/>
        <w:adjustRightInd w:val="0"/>
        <w:spacing w:after="0" w:line="240" w:lineRule="auto"/>
        <w:rPr>
          <w:rFonts w:cs="Verdana"/>
        </w:rPr>
      </w:pPr>
      <w:r>
        <w:rPr>
          <w:rFonts w:cs="Verdana"/>
        </w:rPr>
        <w:t xml:space="preserve"> </w:t>
      </w:r>
      <w:r w:rsidR="000E5A36" w:rsidRPr="000E5A36">
        <w:rPr>
          <w:rFonts w:cs="Verdana"/>
        </w:rPr>
        <w:t xml:space="preserve"> For the purposes of this policy and its operational procedure, serious wrongdoing includes, but is not limited to: </w:t>
      </w:r>
    </w:p>
    <w:p w:rsidR="000E5A36" w:rsidRPr="00F17471" w:rsidRDefault="000E5A36" w:rsidP="00F17471">
      <w:pPr>
        <w:pStyle w:val="ListParagraph"/>
        <w:numPr>
          <w:ilvl w:val="0"/>
          <w:numId w:val="1"/>
        </w:numPr>
        <w:autoSpaceDE w:val="0"/>
        <w:autoSpaceDN w:val="0"/>
        <w:adjustRightInd w:val="0"/>
        <w:spacing w:after="60" w:line="240" w:lineRule="auto"/>
        <w:rPr>
          <w:rFonts w:cs="Verdana"/>
        </w:rPr>
      </w:pPr>
      <w:r w:rsidRPr="00F17471">
        <w:rPr>
          <w:rFonts w:cs="Verdana"/>
        </w:rPr>
        <w:t xml:space="preserve">Unlawful, corrupt, or irregular use of funds or resources. </w:t>
      </w:r>
    </w:p>
    <w:p w:rsidR="000E5A36" w:rsidRPr="00F17471" w:rsidRDefault="000E5A36" w:rsidP="00F17471">
      <w:pPr>
        <w:pStyle w:val="ListParagraph"/>
        <w:numPr>
          <w:ilvl w:val="0"/>
          <w:numId w:val="1"/>
        </w:numPr>
        <w:autoSpaceDE w:val="0"/>
        <w:autoSpaceDN w:val="0"/>
        <w:adjustRightInd w:val="0"/>
        <w:spacing w:after="60" w:line="240" w:lineRule="auto"/>
        <w:rPr>
          <w:rFonts w:cs="Verdana"/>
        </w:rPr>
      </w:pPr>
      <w:r w:rsidRPr="00F17471">
        <w:rPr>
          <w:rFonts w:cs="Verdana"/>
        </w:rPr>
        <w:t xml:space="preserve">An act, omission or course of conduct that is oppressive, improperly discriminatory, grossly negligent, or that constitutes gross mismanagement. </w:t>
      </w:r>
    </w:p>
    <w:p w:rsidR="000E5A36" w:rsidRPr="00F17471" w:rsidRDefault="000E5A36" w:rsidP="00F17471">
      <w:pPr>
        <w:pStyle w:val="ListParagraph"/>
        <w:numPr>
          <w:ilvl w:val="0"/>
          <w:numId w:val="1"/>
        </w:numPr>
        <w:autoSpaceDE w:val="0"/>
        <w:autoSpaceDN w:val="0"/>
        <w:adjustRightInd w:val="0"/>
        <w:spacing w:after="0" w:line="240" w:lineRule="auto"/>
        <w:rPr>
          <w:rFonts w:cs="Verdana"/>
        </w:rPr>
      </w:pPr>
      <w:r w:rsidRPr="00F17471">
        <w:rPr>
          <w:rFonts w:cs="Verdana"/>
        </w:rPr>
        <w:t xml:space="preserve">An act, omission or course of conduct that constitutes: </w:t>
      </w:r>
    </w:p>
    <w:p w:rsidR="000E5A36" w:rsidRPr="00F17471" w:rsidRDefault="000E5A36" w:rsidP="00F17471">
      <w:pPr>
        <w:pStyle w:val="ListParagraph"/>
        <w:numPr>
          <w:ilvl w:val="0"/>
          <w:numId w:val="1"/>
        </w:numPr>
        <w:autoSpaceDE w:val="0"/>
        <w:autoSpaceDN w:val="0"/>
        <w:adjustRightInd w:val="0"/>
        <w:spacing w:after="62" w:line="240" w:lineRule="auto"/>
        <w:rPr>
          <w:rFonts w:cs="Verdana"/>
        </w:rPr>
      </w:pPr>
      <w:r w:rsidRPr="00F17471">
        <w:rPr>
          <w:rFonts w:cs="Verdana"/>
        </w:rPr>
        <w:t xml:space="preserve">A serious risk to public health or public safety or the environment. </w:t>
      </w:r>
      <w:r w:rsidRPr="00F17471">
        <w:rPr>
          <w:rFonts w:cs="Courier New"/>
        </w:rPr>
        <w:t xml:space="preserve"> </w:t>
      </w:r>
      <w:r w:rsidRPr="00F17471">
        <w:rPr>
          <w:rFonts w:cs="Verdana"/>
        </w:rPr>
        <w:t xml:space="preserve">A serious risk to maintenance of the law, including the prevention, investigation, and detection of offences and the right to a fair trial. </w:t>
      </w:r>
    </w:p>
    <w:p w:rsidR="000E5A36" w:rsidRDefault="000E5A36" w:rsidP="000E5A36">
      <w:pPr>
        <w:pStyle w:val="ListParagraph"/>
        <w:numPr>
          <w:ilvl w:val="0"/>
          <w:numId w:val="1"/>
        </w:numPr>
        <w:autoSpaceDE w:val="0"/>
        <w:autoSpaceDN w:val="0"/>
        <w:adjustRightInd w:val="0"/>
        <w:spacing w:after="0" w:line="240" w:lineRule="auto"/>
        <w:rPr>
          <w:rFonts w:cs="Verdana"/>
        </w:rPr>
      </w:pPr>
      <w:r w:rsidRPr="00273F6D">
        <w:rPr>
          <w:rFonts w:cs="Verdana"/>
        </w:rPr>
        <w:t xml:space="preserve">An offence. </w:t>
      </w:r>
    </w:p>
    <w:p w:rsidR="00113CF6" w:rsidRPr="000E5A36" w:rsidRDefault="00113CF6" w:rsidP="00113CF6">
      <w:pPr>
        <w:pStyle w:val="ListParagraph"/>
        <w:autoSpaceDE w:val="0"/>
        <w:autoSpaceDN w:val="0"/>
        <w:adjustRightInd w:val="0"/>
        <w:spacing w:after="0" w:line="240" w:lineRule="auto"/>
        <w:rPr>
          <w:rFonts w:cs="Verdana"/>
        </w:rPr>
      </w:pPr>
    </w:p>
    <w:p w:rsidR="00F17471" w:rsidRDefault="000E5A36" w:rsidP="00F17471">
      <w:pPr>
        <w:autoSpaceDE w:val="0"/>
        <w:autoSpaceDN w:val="0"/>
        <w:adjustRightInd w:val="0"/>
        <w:spacing w:after="0" w:line="240" w:lineRule="auto"/>
        <w:rPr>
          <w:rFonts w:cs="Verdana"/>
        </w:rPr>
      </w:pPr>
      <w:r w:rsidRPr="000E5A36">
        <w:rPr>
          <w:rFonts w:cs="Verdana"/>
        </w:rPr>
        <w:t xml:space="preserve">A person may disclose information under the current legislation if: </w:t>
      </w:r>
    </w:p>
    <w:p w:rsidR="000E5A36" w:rsidRPr="00F17471" w:rsidRDefault="000E5A36" w:rsidP="00F17471">
      <w:pPr>
        <w:pStyle w:val="ListParagraph"/>
        <w:numPr>
          <w:ilvl w:val="0"/>
          <w:numId w:val="2"/>
        </w:numPr>
        <w:autoSpaceDE w:val="0"/>
        <w:autoSpaceDN w:val="0"/>
        <w:adjustRightInd w:val="0"/>
        <w:spacing w:after="0" w:line="240" w:lineRule="auto"/>
        <w:rPr>
          <w:rFonts w:cs="Verdana"/>
        </w:rPr>
      </w:pPr>
      <w:r w:rsidRPr="00F17471">
        <w:rPr>
          <w:rFonts w:cs="Verdana"/>
        </w:rPr>
        <w:t xml:space="preserve">the information is about serious wrongdoing in or by an individual or organisation, and </w:t>
      </w:r>
    </w:p>
    <w:p w:rsidR="000E5A36" w:rsidRDefault="000E5A36" w:rsidP="000E5A36">
      <w:pPr>
        <w:pStyle w:val="ListParagraph"/>
        <w:numPr>
          <w:ilvl w:val="0"/>
          <w:numId w:val="2"/>
        </w:numPr>
        <w:autoSpaceDE w:val="0"/>
        <w:autoSpaceDN w:val="0"/>
        <w:adjustRightInd w:val="0"/>
        <w:spacing w:after="0" w:line="240" w:lineRule="auto"/>
        <w:rPr>
          <w:rFonts w:cs="Verdana"/>
        </w:rPr>
      </w:pPr>
      <w:r w:rsidRPr="00273F6D">
        <w:rPr>
          <w:rFonts w:cs="Verdana"/>
        </w:rPr>
        <w:t>the employee believes on reasonable grounds that the information is</w:t>
      </w:r>
      <w:r w:rsidR="00F17471" w:rsidRPr="00273F6D">
        <w:rPr>
          <w:rFonts w:cs="Verdana"/>
        </w:rPr>
        <w:t xml:space="preserve"> true or likely to be true, and </w:t>
      </w:r>
      <w:r w:rsidRPr="000E5A36">
        <w:rPr>
          <w:rFonts w:cs="Verdana"/>
        </w:rPr>
        <w:t xml:space="preserve">the employee wishes to disclose the information so that the serious wrongdoing can be investigated, </w:t>
      </w:r>
      <w:r w:rsidR="00F17471" w:rsidRPr="00273F6D">
        <w:rPr>
          <w:rFonts w:cs="Verdana"/>
        </w:rPr>
        <w:t>and the</w:t>
      </w:r>
      <w:r w:rsidRPr="000E5A36">
        <w:rPr>
          <w:rFonts w:cs="Verdana"/>
        </w:rPr>
        <w:t xml:space="preserve"> employee wishes the disclosure to be protected. </w:t>
      </w:r>
    </w:p>
    <w:p w:rsidR="00113CF6" w:rsidRPr="000E5A36" w:rsidRDefault="00113CF6" w:rsidP="00113CF6">
      <w:pPr>
        <w:pStyle w:val="ListParagraph"/>
        <w:autoSpaceDE w:val="0"/>
        <w:autoSpaceDN w:val="0"/>
        <w:adjustRightInd w:val="0"/>
        <w:spacing w:after="0" w:line="240" w:lineRule="auto"/>
        <w:ind w:left="765"/>
        <w:rPr>
          <w:rFonts w:cs="Verdana"/>
        </w:rPr>
      </w:pPr>
    </w:p>
    <w:p w:rsidR="000E5A36" w:rsidRPr="00980FEC" w:rsidRDefault="000E5A36" w:rsidP="00113CF6">
      <w:pPr>
        <w:pStyle w:val="Default"/>
        <w:rPr>
          <w:rFonts w:asciiTheme="minorHAnsi" w:hAnsiTheme="minorHAnsi" w:cs="Verdana"/>
          <w:sz w:val="22"/>
          <w:szCs w:val="22"/>
        </w:rPr>
      </w:pPr>
      <w:r w:rsidRPr="00980FEC">
        <w:rPr>
          <w:rFonts w:asciiTheme="minorHAnsi" w:hAnsiTheme="minorHAnsi" w:cs="Verdana"/>
          <w:color w:val="auto"/>
          <w:sz w:val="22"/>
          <w:szCs w:val="22"/>
        </w:rPr>
        <w:t xml:space="preserve">Under this policy, all wrongdoings should be reported and investigated. If there is </w:t>
      </w:r>
      <w:r w:rsidR="00F17471">
        <w:rPr>
          <w:rFonts w:asciiTheme="minorHAnsi" w:hAnsiTheme="minorHAnsi" w:cs="Verdana"/>
          <w:sz w:val="22"/>
          <w:szCs w:val="22"/>
        </w:rPr>
        <w:t>a</w:t>
      </w:r>
      <w:r w:rsidRPr="00980FEC">
        <w:rPr>
          <w:rFonts w:asciiTheme="minorHAnsi" w:hAnsiTheme="minorHAnsi" w:cs="Verdana"/>
          <w:sz w:val="22"/>
          <w:szCs w:val="22"/>
        </w:rPr>
        <w:t xml:space="preserve">n act, omission or course of conduct that is oppressive, improperly discriminatory, grossly negligent, or that constitutes gross mismanagement. </w:t>
      </w:r>
    </w:p>
    <w:p w:rsidR="000E5A36" w:rsidRPr="00980FEC" w:rsidRDefault="00F17471" w:rsidP="00113CF6">
      <w:pPr>
        <w:pStyle w:val="Default"/>
        <w:numPr>
          <w:ilvl w:val="0"/>
          <w:numId w:val="3"/>
        </w:numPr>
        <w:rPr>
          <w:rFonts w:asciiTheme="minorHAnsi" w:hAnsiTheme="minorHAnsi" w:cs="Verdana"/>
          <w:sz w:val="22"/>
          <w:szCs w:val="22"/>
        </w:rPr>
      </w:pPr>
      <w:r>
        <w:rPr>
          <w:rFonts w:asciiTheme="minorHAnsi" w:hAnsiTheme="minorHAnsi" w:cs="Verdana"/>
          <w:sz w:val="22"/>
          <w:szCs w:val="22"/>
        </w:rPr>
        <w:t xml:space="preserve">An </w:t>
      </w:r>
      <w:r w:rsidR="000E5A36" w:rsidRPr="00980FEC">
        <w:rPr>
          <w:rFonts w:asciiTheme="minorHAnsi" w:hAnsiTheme="minorHAnsi" w:cs="Verdana"/>
          <w:sz w:val="22"/>
          <w:szCs w:val="22"/>
        </w:rPr>
        <w:t xml:space="preserve">act, omission or course of conduct that constitutes: </w:t>
      </w:r>
    </w:p>
    <w:p w:rsidR="000E5A36" w:rsidRPr="00980FEC" w:rsidRDefault="000E5A36" w:rsidP="00113CF6">
      <w:pPr>
        <w:pStyle w:val="Default"/>
        <w:numPr>
          <w:ilvl w:val="0"/>
          <w:numId w:val="3"/>
        </w:numPr>
        <w:rPr>
          <w:rFonts w:asciiTheme="minorHAnsi" w:hAnsiTheme="minorHAnsi" w:cs="Verdana"/>
          <w:sz w:val="22"/>
          <w:szCs w:val="22"/>
        </w:rPr>
      </w:pPr>
      <w:r w:rsidRPr="00980FEC">
        <w:rPr>
          <w:rFonts w:asciiTheme="minorHAnsi" w:hAnsiTheme="minorHAnsi" w:cs="Verdana"/>
          <w:sz w:val="22"/>
          <w:szCs w:val="22"/>
        </w:rPr>
        <w:lastRenderedPageBreak/>
        <w:t xml:space="preserve">A serious risk to public health or public safety or the environment. </w:t>
      </w:r>
    </w:p>
    <w:p w:rsidR="000E5A36" w:rsidRPr="00980FEC" w:rsidRDefault="000E5A36" w:rsidP="00113CF6">
      <w:pPr>
        <w:pStyle w:val="Default"/>
        <w:numPr>
          <w:ilvl w:val="0"/>
          <w:numId w:val="3"/>
        </w:numPr>
        <w:rPr>
          <w:rFonts w:asciiTheme="minorHAnsi" w:hAnsiTheme="minorHAnsi" w:cs="Verdana"/>
          <w:sz w:val="22"/>
          <w:szCs w:val="22"/>
        </w:rPr>
      </w:pPr>
      <w:r w:rsidRPr="00980FEC">
        <w:rPr>
          <w:rFonts w:asciiTheme="minorHAnsi" w:hAnsiTheme="minorHAnsi" w:cs="Verdana"/>
          <w:sz w:val="22"/>
          <w:szCs w:val="22"/>
        </w:rPr>
        <w:t xml:space="preserve">A serious risk to maintenance of the law, including the prevention, investigation, and detection of offences and the right to a fair trial. </w:t>
      </w:r>
    </w:p>
    <w:p w:rsidR="000E5A36" w:rsidRDefault="000E5A36" w:rsidP="00113CF6">
      <w:pPr>
        <w:pStyle w:val="Default"/>
        <w:numPr>
          <w:ilvl w:val="0"/>
          <w:numId w:val="3"/>
        </w:numPr>
        <w:rPr>
          <w:rFonts w:asciiTheme="minorHAnsi" w:hAnsiTheme="minorHAnsi" w:cs="Verdana"/>
          <w:sz w:val="22"/>
          <w:szCs w:val="22"/>
        </w:rPr>
      </w:pPr>
      <w:r w:rsidRPr="00980FEC">
        <w:rPr>
          <w:rFonts w:asciiTheme="minorHAnsi" w:hAnsiTheme="minorHAnsi" w:cs="Verdana"/>
          <w:sz w:val="22"/>
          <w:szCs w:val="22"/>
        </w:rPr>
        <w:t xml:space="preserve">An offence. </w:t>
      </w:r>
    </w:p>
    <w:p w:rsidR="00456BB6" w:rsidRDefault="00456BB6" w:rsidP="00456BB6">
      <w:pPr>
        <w:pStyle w:val="Default"/>
        <w:ind w:left="720"/>
        <w:rPr>
          <w:rFonts w:asciiTheme="minorHAnsi" w:hAnsiTheme="minorHAnsi" w:cs="Verdana"/>
          <w:sz w:val="22"/>
          <w:szCs w:val="22"/>
        </w:rPr>
      </w:pPr>
    </w:p>
    <w:p w:rsidR="00113CF6" w:rsidRPr="00113CF6" w:rsidRDefault="00F17471" w:rsidP="000E5A36">
      <w:pPr>
        <w:pStyle w:val="Default"/>
        <w:rPr>
          <w:rFonts w:asciiTheme="minorHAnsi" w:hAnsiTheme="minorHAnsi"/>
          <w:b/>
          <w:sz w:val="22"/>
          <w:szCs w:val="22"/>
          <w:u w:val="single"/>
        </w:rPr>
      </w:pPr>
      <w:r w:rsidRPr="00113CF6">
        <w:rPr>
          <w:rFonts w:asciiTheme="minorHAnsi" w:hAnsiTheme="minorHAnsi"/>
          <w:b/>
          <w:sz w:val="22"/>
          <w:szCs w:val="22"/>
          <w:u w:val="single"/>
        </w:rPr>
        <w:t>Handl</w:t>
      </w:r>
      <w:r w:rsidR="00456BB6" w:rsidRPr="00113CF6">
        <w:rPr>
          <w:rFonts w:asciiTheme="minorHAnsi" w:hAnsiTheme="minorHAnsi"/>
          <w:b/>
          <w:sz w:val="22"/>
          <w:szCs w:val="22"/>
          <w:u w:val="single"/>
        </w:rPr>
        <w:t xml:space="preserve">ing complaints </w:t>
      </w:r>
    </w:p>
    <w:p w:rsidR="00456BB6" w:rsidRDefault="00113CF6" w:rsidP="000E5A36">
      <w:pPr>
        <w:pStyle w:val="Default"/>
        <w:rPr>
          <w:rFonts w:asciiTheme="minorHAnsi" w:hAnsiTheme="minorHAnsi"/>
          <w:sz w:val="22"/>
          <w:szCs w:val="22"/>
        </w:rPr>
      </w:pPr>
      <w:r w:rsidRPr="00113CF6">
        <w:rPr>
          <w:rFonts w:asciiTheme="minorHAnsi" w:hAnsiTheme="minorHAnsi"/>
          <w:sz w:val="22"/>
          <w:szCs w:val="22"/>
        </w:rPr>
        <w:t xml:space="preserve">Handling complaints </w:t>
      </w:r>
      <w:r w:rsidR="00456BB6" w:rsidRPr="00113CF6">
        <w:rPr>
          <w:rFonts w:asciiTheme="minorHAnsi" w:hAnsiTheme="minorHAnsi"/>
          <w:sz w:val="22"/>
          <w:szCs w:val="22"/>
        </w:rPr>
        <w:t>well</w:t>
      </w:r>
      <w:r w:rsidR="00456BB6" w:rsidRPr="00273F6D">
        <w:rPr>
          <w:rFonts w:asciiTheme="minorHAnsi" w:hAnsiTheme="minorHAnsi"/>
          <w:sz w:val="22"/>
          <w:szCs w:val="22"/>
        </w:rPr>
        <w:t xml:space="preserve"> demonstrates</w:t>
      </w:r>
      <w:r w:rsidR="00A253BA">
        <w:rPr>
          <w:rFonts w:asciiTheme="minorHAnsi" w:hAnsiTheme="minorHAnsi"/>
          <w:sz w:val="22"/>
          <w:szCs w:val="22"/>
        </w:rPr>
        <w:t xml:space="preserve"> </w:t>
      </w:r>
      <w:r w:rsidR="00456BB6">
        <w:rPr>
          <w:rFonts w:asciiTheme="minorHAnsi" w:hAnsiTheme="minorHAnsi"/>
          <w:sz w:val="22"/>
          <w:szCs w:val="22"/>
        </w:rPr>
        <w:t xml:space="preserve">commitment to our </w:t>
      </w:r>
      <w:r w:rsidR="004760FF">
        <w:rPr>
          <w:rFonts w:asciiTheme="minorHAnsi" w:hAnsiTheme="minorHAnsi"/>
          <w:sz w:val="22"/>
          <w:szCs w:val="22"/>
        </w:rPr>
        <w:t xml:space="preserve">members, </w:t>
      </w:r>
      <w:r w:rsidR="00456BB6">
        <w:rPr>
          <w:rFonts w:asciiTheme="minorHAnsi" w:hAnsiTheme="minorHAnsi"/>
          <w:sz w:val="22"/>
          <w:szCs w:val="22"/>
        </w:rPr>
        <w:t xml:space="preserve">clients and other </w:t>
      </w:r>
      <w:r w:rsidR="00273F6D">
        <w:rPr>
          <w:rFonts w:asciiTheme="minorHAnsi" w:hAnsiTheme="minorHAnsi"/>
          <w:sz w:val="22"/>
          <w:szCs w:val="22"/>
        </w:rPr>
        <w:t>stakeholders;</w:t>
      </w:r>
      <w:r w:rsidR="00456BB6">
        <w:rPr>
          <w:rFonts w:asciiTheme="minorHAnsi" w:hAnsiTheme="minorHAnsi"/>
          <w:sz w:val="22"/>
          <w:szCs w:val="22"/>
        </w:rPr>
        <w:t xml:space="preserve"> it demonstrates </w:t>
      </w:r>
      <w:r w:rsidR="00F17471" w:rsidRPr="00456BB6">
        <w:rPr>
          <w:rFonts w:asciiTheme="minorHAnsi" w:hAnsiTheme="minorHAnsi"/>
          <w:sz w:val="22"/>
          <w:szCs w:val="22"/>
        </w:rPr>
        <w:t xml:space="preserve">our commitment to providing the best possible service </w:t>
      </w:r>
      <w:r w:rsidR="00456BB6">
        <w:rPr>
          <w:rFonts w:asciiTheme="minorHAnsi" w:hAnsiTheme="minorHAnsi"/>
          <w:sz w:val="22"/>
          <w:szCs w:val="22"/>
        </w:rPr>
        <w:t>and helps us</w:t>
      </w:r>
      <w:r w:rsidR="00F17471" w:rsidRPr="00456BB6">
        <w:rPr>
          <w:rFonts w:asciiTheme="minorHAnsi" w:hAnsiTheme="minorHAnsi"/>
          <w:sz w:val="22"/>
          <w:szCs w:val="22"/>
        </w:rPr>
        <w:t xml:space="preserve"> to find out about th</w:t>
      </w:r>
      <w:r w:rsidR="00456BB6">
        <w:rPr>
          <w:rFonts w:asciiTheme="minorHAnsi" w:hAnsiTheme="minorHAnsi"/>
          <w:sz w:val="22"/>
          <w:szCs w:val="22"/>
        </w:rPr>
        <w:t>ings that have gone wrong so we can amend them. It also</w:t>
      </w:r>
      <w:r w:rsidR="00F17471" w:rsidRPr="00456BB6">
        <w:rPr>
          <w:rFonts w:asciiTheme="minorHAnsi" w:hAnsiTheme="minorHAnsi"/>
          <w:sz w:val="22"/>
          <w:szCs w:val="22"/>
        </w:rPr>
        <w:t xml:space="preserve"> </w:t>
      </w:r>
      <w:r w:rsidR="00456BB6" w:rsidRPr="00456BB6">
        <w:rPr>
          <w:rFonts w:asciiTheme="minorHAnsi" w:hAnsiTheme="minorHAnsi"/>
          <w:sz w:val="22"/>
          <w:szCs w:val="22"/>
        </w:rPr>
        <w:t>prevent</w:t>
      </w:r>
      <w:r w:rsidR="00456BB6">
        <w:rPr>
          <w:rFonts w:asciiTheme="minorHAnsi" w:hAnsiTheme="minorHAnsi"/>
          <w:sz w:val="22"/>
          <w:szCs w:val="22"/>
        </w:rPr>
        <w:t>s</w:t>
      </w:r>
      <w:r w:rsidR="00F17471" w:rsidRPr="00456BB6">
        <w:rPr>
          <w:rFonts w:asciiTheme="minorHAnsi" w:hAnsiTheme="minorHAnsi"/>
          <w:sz w:val="22"/>
          <w:szCs w:val="22"/>
        </w:rPr>
        <w:t xml:space="preserve"> things going wrong again in future </w:t>
      </w:r>
    </w:p>
    <w:p w:rsidR="00456BB6" w:rsidRDefault="00456BB6" w:rsidP="000E5A36">
      <w:pPr>
        <w:pStyle w:val="Default"/>
        <w:rPr>
          <w:rFonts w:asciiTheme="minorHAnsi" w:hAnsiTheme="minorHAnsi"/>
          <w:sz w:val="22"/>
          <w:szCs w:val="22"/>
        </w:rPr>
      </w:pPr>
    </w:p>
    <w:p w:rsidR="00F17471" w:rsidRPr="00456BB6" w:rsidRDefault="00F17471" w:rsidP="000E5A36">
      <w:pPr>
        <w:pStyle w:val="Default"/>
        <w:rPr>
          <w:rFonts w:asciiTheme="minorHAnsi" w:hAnsiTheme="minorHAnsi"/>
          <w:b/>
          <w:sz w:val="22"/>
          <w:szCs w:val="22"/>
        </w:rPr>
      </w:pPr>
      <w:r w:rsidRPr="004760FF">
        <w:rPr>
          <w:rFonts w:asciiTheme="minorHAnsi" w:hAnsiTheme="minorHAnsi"/>
          <w:b/>
          <w:sz w:val="22"/>
          <w:szCs w:val="22"/>
        </w:rPr>
        <w:t xml:space="preserve">Our policy </w:t>
      </w:r>
      <w:r w:rsidR="005F58B4" w:rsidRPr="004760FF">
        <w:rPr>
          <w:rFonts w:asciiTheme="minorHAnsi" w:hAnsiTheme="minorHAnsi"/>
          <w:b/>
          <w:sz w:val="22"/>
          <w:szCs w:val="22"/>
        </w:rPr>
        <w:t>is</w:t>
      </w:r>
      <w:r w:rsidRPr="004760FF">
        <w:rPr>
          <w:rFonts w:asciiTheme="minorHAnsi" w:hAnsiTheme="minorHAnsi"/>
          <w:b/>
          <w:sz w:val="22"/>
          <w:szCs w:val="22"/>
        </w:rPr>
        <w:t>:</w:t>
      </w:r>
      <w:r w:rsidRPr="00456BB6">
        <w:rPr>
          <w:rFonts w:asciiTheme="minorHAnsi" w:hAnsiTheme="minorHAnsi"/>
          <w:b/>
          <w:sz w:val="22"/>
          <w:szCs w:val="22"/>
        </w:rPr>
        <w:t xml:space="preserve"> </w:t>
      </w:r>
    </w:p>
    <w:p w:rsidR="00F17471" w:rsidRPr="00456BB6" w:rsidRDefault="005F58B4" w:rsidP="000E5A36">
      <w:pPr>
        <w:pStyle w:val="Default"/>
        <w:rPr>
          <w:rFonts w:asciiTheme="minorHAnsi" w:hAnsiTheme="minorHAnsi"/>
          <w:sz w:val="22"/>
          <w:szCs w:val="22"/>
        </w:rPr>
      </w:pPr>
      <w:r w:rsidRPr="005F58B4">
        <w:rPr>
          <w:rFonts w:asciiTheme="minorHAnsi" w:hAnsiTheme="minorHAnsi"/>
          <w:b/>
          <w:sz w:val="22"/>
          <w:szCs w:val="22"/>
        </w:rPr>
        <w:t>• Jargon free</w:t>
      </w:r>
      <w:r>
        <w:rPr>
          <w:rFonts w:asciiTheme="minorHAnsi" w:hAnsiTheme="minorHAnsi"/>
          <w:sz w:val="22"/>
          <w:szCs w:val="22"/>
        </w:rPr>
        <w:t xml:space="preserve"> - To provide a </w:t>
      </w:r>
      <w:r w:rsidR="00F17471" w:rsidRPr="00456BB6">
        <w:rPr>
          <w:rFonts w:asciiTheme="minorHAnsi" w:hAnsiTheme="minorHAnsi"/>
          <w:sz w:val="22"/>
          <w:szCs w:val="22"/>
        </w:rPr>
        <w:t>clear and easy to use</w:t>
      </w:r>
      <w:r>
        <w:rPr>
          <w:rFonts w:asciiTheme="minorHAnsi" w:hAnsiTheme="minorHAnsi"/>
          <w:sz w:val="22"/>
          <w:szCs w:val="22"/>
        </w:rPr>
        <w:t xml:space="preserve"> procedure</w:t>
      </w:r>
      <w:r w:rsidR="00F17471" w:rsidRPr="00456BB6">
        <w:rPr>
          <w:rFonts w:asciiTheme="minorHAnsi" w:hAnsiTheme="minorHAnsi"/>
          <w:sz w:val="22"/>
          <w:szCs w:val="22"/>
        </w:rPr>
        <w:t xml:space="preserve"> for anyone wishing to make a complaint </w:t>
      </w:r>
    </w:p>
    <w:p w:rsidR="00F17471" w:rsidRPr="004760FF" w:rsidRDefault="00F17471" w:rsidP="000E5A36">
      <w:pPr>
        <w:pStyle w:val="Default"/>
        <w:rPr>
          <w:rFonts w:asciiTheme="minorHAnsi" w:hAnsiTheme="minorHAnsi"/>
          <w:sz w:val="22"/>
          <w:szCs w:val="22"/>
        </w:rPr>
      </w:pPr>
      <w:r w:rsidRPr="005F58B4">
        <w:rPr>
          <w:rFonts w:asciiTheme="minorHAnsi" w:hAnsiTheme="minorHAnsi"/>
          <w:b/>
          <w:sz w:val="22"/>
          <w:szCs w:val="22"/>
        </w:rPr>
        <w:t xml:space="preserve">• </w:t>
      </w:r>
      <w:r w:rsidR="005F58B4" w:rsidRPr="004760FF">
        <w:rPr>
          <w:rFonts w:asciiTheme="minorHAnsi" w:hAnsiTheme="minorHAnsi"/>
          <w:b/>
          <w:sz w:val="22"/>
          <w:szCs w:val="22"/>
        </w:rPr>
        <w:t>Accessible</w:t>
      </w:r>
      <w:r w:rsidR="005F58B4" w:rsidRPr="004760FF">
        <w:rPr>
          <w:rFonts w:asciiTheme="minorHAnsi" w:hAnsiTheme="minorHAnsi"/>
          <w:sz w:val="22"/>
          <w:szCs w:val="22"/>
        </w:rPr>
        <w:t xml:space="preserve"> </w:t>
      </w:r>
      <w:r w:rsidR="004760FF">
        <w:rPr>
          <w:rFonts w:asciiTheme="minorHAnsi" w:hAnsiTheme="minorHAnsi"/>
          <w:sz w:val="22"/>
          <w:szCs w:val="22"/>
        </w:rPr>
        <w:t xml:space="preserve">- </w:t>
      </w:r>
      <w:r w:rsidR="004760FF" w:rsidRPr="004760FF">
        <w:rPr>
          <w:rFonts w:asciiTheme="minorHAnsi" w:hAnsiTheme="minorHAnsi"/>
          <w:sz w:val="22"/>
          <w:szCs w:val="22"/>
        </w:rPr>
        <w:t>so</w:t>
      </w:r>
      <w:r w:rsidRPr="004760FF">
        <w:rPr>
          <w:rFonts w:asciiTheme="minorHAnsi" w:hAnsiTheme="minorHAnsi"/>
          <w:sz w:val="22"/>
          <w:szCs w:val="22"/>
        </w:rPr>
        <w:t xml:space="preserve"> that people know how to contact us to make a complaint </w:t>
      </w:r>
    </w:p>
    <w:p w:rsidR="00F17471" w:rsidRPr="004760FF" w:rsidRDefault="00F17471" w:rsidP="000E5A36">
      <w:pPr>
        <w:pStyle w:val="Default"/>
        <w:rPr>
          <w:rFonts w:asciiTheme="minorHAnsi" w:hAnsiTheme="minorHAnsi"/>
          <w:sz w:val="22"/>
          <w:szCs w:val="22"/>
        </w:rPr>
      </w:pPr>
      <w:r w:rsidRPr="004760FF">
        <w:rPr>
          <w:rFonts w:asciiTheme="minorHAnsi" w:hAnsiTheme="minorHAnsi"/>
          <w:sz w:val="22"/>
          <w:szCs w:val="22"/>
        </w:rPr>
        <w:t xml:space="preserve">• </w:t>
      </w:r>
      <w:r w:rsidR="005F58B4" w:rsidRPr="004760FF">
        <w:rPr>
          <w:rFonts w:asciiTheme="minorHAnsi" w:hAnsiTheme="minorHAnsi"/>
          <w:b/>
          <w:sz w:val="22"/>
          <w:szCs w:val="22"/>
        </w:rPr>
        <w:t>Part of day to day procedure</w:t>
      </w:r>
      <w:r w:rsidR="005F58B4" w:rsidRPr="004760FF">
        <w:rPr>
          <w:rFonts w:asciiTheme="minorHAnsi" w:hAnsiTheme="minorHAnsi"/>
          <w:sz w:val="22"/>
          <w:szCs w:val="22"/>
        </w:rPr>
        <w:t xml:space="preserve"> - so that everyone</w:t>
      </w:r>
      <w:r w:rsidRPr="004760FF">
        <w:rPr>
          <w:rFonts w:asciiTheme="minorHAnsi" w:hAnsiTheme="minorHAnsi"/>
          <w:sz w:val="22"/>
          <w:szCs w:val="22"/>
        </w:rPr>
        <w:t xml:space="preserve"> knows what to do if a complaint is received</w:t>
      </w:r>
    </w:p>
    <w:p w:rsidR="00F17471" w:rsidRPr="004760FF" w:rsidRDefault="00F17471" w:rsidP="000E5A36">
      <w:pPr>
        <w:pStyle w:val="Default"/>
        <w:rPr>
          <w:rFonts w:asciiTheme="minorHAnsi" w:hAnsiTheme="minorHAnsi"/>
          <w:sz w:val="22"/>
          <w:szCs w:val="22"/>
        </w:rPr>
      </w:pPr>
      <w:r w:rsidRPr="004760FF">
        <w:rPr>
          <w:rFonts w:asciiTheme="minorHAnsi" w:hAnsiTheme="minorHAnsi"/>
          <w:sz w:val="22"/>
          <w:szCs w:val="22"/>
        </w:rPr>
        <w:t xml:space="preserve"> • </w:t>
      </w:r>
      <w:r w:rsidR="005F58B4" w:rsidRPr="004760FF">
        <w:rPr>
          <w:rFonts w:asciiTheme="minorHAnsi" w:hAnsiTheme="minorHAnsi"/>
          <w:b/>
          <w:sz w:val="22"/>
          <w:szCs w:val="22"/>
        </w:rPr>
        <w:t xml:space="preserve">Fair - </w:t>
      </w:r>
      <w:r w:rsidR="005F58B4" w:rsidRPr="004760FF">
        <w:rPr>
          <w:rFonts w:asciiTheme="minorHAnsi" w:hAnsiTheme="minorHAnsi"/>
          <w:sz w:val="22"/>
          <w:szCs w:val="22"/>
        </w:rPr>
        <w:t xml:space="preserve"> t</w:t>
      </w:r>
      <w:r w:rsidRPr="004760FF">
        <w:rPr>
          <w:rFonts w:asciiTheme="minorHAnsi" w:hAnsiTheme="minorHAnsi"/>
          <w:sz w:val="22"/>
          <w:szCs w:val="22"/>
        </w:rPr>
        <w:t>o</w:t>
      </w:r>
      <w:r w:rsidR="005F58B4" w:rsidRPr="004760FF">
        <w:rPr>
          <w:rFonts w:asciiTheme="minorHAnsi" w:hAnsiTheme="minorHAnsi"/>
          <w:sz w:val="22"/>
          <w:szCs w:val="22"/>
        </w:rPr>
        <w:t xml:space="preserve"> ensure</w:t>
      </w:r>
      <w:r w:rsidRPr="004760FF">
        <w:rPr>
          <w:rFonts w:asciiTheme="minorHAnsi" w:hAnsiTheme="minorHAnsi"/>
          <w:sz w:val="22"/>
          <w:szCs w:val="22"/>
        </w:rPr>
        <w:t xml:space="preserve"> all complaints are investigated fairly and in a timely way</w:t>
      </w:r>
    </w:p>
    <w:p w:rsidR="00F17471" w:rsidRPr="004760FF" w:rsidRDefault="00F17471" w:rsidP="000E5A36">
      <w:pPr>
        <w:pStyle w:val="Default"/>
        <w:rPr>
          <w:rFonts w:asciiTheme="minorHAnsi" w:hAnsiTheme="minorHAnsi"/>
          <w:sz w:val="22"/>
          <w:szCs w:val="22"/>
        </w:rPr>
      </w:pPr>
      <w:r w:rsidRPr="004760FF">
        <w:rPr>
          <w:rFonts w:asciiTheme="minorHAnsi" w:hAnsiTheme="minorHAnsi"/>
          <w:sz w:val="22"/>
          <w:szCs w:val="22"/>
        </w:rPr>
        <w:t xml:space="preserve"> • </w:t>
      </w:r>
      <w:r w:rsidR="005F58B4" w:rsidRPr="004760FF">
        <w:rPr>
          <w:rFonts w:asciiTheme="minorHAnsi" w:hAnsiTheme="minorHAnsi"/>
          <w:b/>
          <w:sz w:val="22"/>
          <w:szCs w:val="22"/>
        </w:rPr>
        <w:t>Relational</w:t>
      </w:r>
      <w:r w:rsidR="005F58B4" w:rsidRPr="004760FF">
        <w:rPr>
          <w:rFonts w:asciiTheme="minorHAnsi" w:hAnsiTheme="minorHAnsi"/>
          <w:sz w:val="22"/>
          <w:szCs w:val="22"/>
        </w:rPr>
        <w:t xml:space="preserve"> - </w:t>
      </w:r>
      <w:r w:rsidR="004760FF">
        <w:rPr>
          <w:rFonts w:asciiTheme="minorHAnsi" w:hAnsiTheme="minorHAnsi"/>
          <w:sz w:val="22"/>
          <w:szCs w:val="22"/>
        </w:rPr>
        <w:t>to</w:t>
      </w:r>
      <w:r w:rsidRPr="004760FF">
        <w:rPr>
          <w:rFonts w:asciiTheme="minorHAnsi" w:hAnsiTheme="minorHAnsi"/>
          <w:sz w:val="22"/>
          <w:szCs w:val="22"/>
        </w:rPr>
        <w:t xml:space="preserve"> make sure that complaints are, wherever possible, resolved and that relationships are repaired</w:t>
      </w:r>
    </w:p>
    <w:p w:rsidR="00F17471" w:rsidRPr="00456BB6" w:rsidRDefault="00F17471" w:rsidP="000E5A36">
      <w:pPr>
        <w:pStyle w:val="Default"/>
        <w:rPr>
          <w:rFonts w:asciiTheme="minorHAnsi" w:hAnsiTheme="minorHAnsi"/>
          <w:sz w:val="22"/>
          <w:szCs w:val="22"/>
        </w:rPr>
      </w:pPr>
      <w:r w:rsidRPr="004760FF">
        <w:rPr>
          <w:rFonts w:asciiTheme="minorHAnsi" w:hAnsiTheme="minorHAnsi"/>
          <w:sz w:val="22"/>
          <w:szCs w:val="22"/>
        </w:rPr>
        <w:t xml:space="preserve"> • </w:t>
      </w:r>
      <w:r w:rsidR="005F58B4" w:rsidRPr="004760FF">
        <w:rPr>
          <w:rFonts w:asciiTheme="minorHAnsi" w:hAnsiTheme="minorHAnsi"/>
          <w:b/>
          <w:sz w:val="22"/>
          <w:szCs w:val="22"/>
        </w:rPr>
        <w:t>Future proof</w:t>
      </w:r>
      <w:r w:rsidR="005F58B4" w:rsidRPr="004760FF">
        <w:rPr>
          <w:rFonts w:asciiTheme="minorHAnsi" w:hAnsiTheme="minorHAnsi"/>
          <w:sz w:val="22"/>
          <w:szCs w:val="22"/>
        </w:rPr>
        <w:t xml:space="preserve"> – useful to</w:t>
      </w:r>
      <w:r w:rsidRPr="004760FF">
        <w:rPr>
          <w:rFonts w:asciiTheme="minorHAnsi" w:hAnsiTheme="minorHAnsi"/>
          <w:sz w:val="22"/>
          <w:szCs w:val="22"/>
        </w:rPr>
        <w:t xml:space="preserve"> improve what we do</w:t>
      </w:r>
      <w:r w:rsidRPr="00456BB6">
        <w:rPr>
          <w:rFonts w:asciiTheme="minorHAnsi" w:hAnsiTheme="minorHAnsi"/>
          <w:sz w:val="22"/>
          <w:szCs w:val="22"/>
        </w:rPr>
        <w:t xml:space="preserve"> </w:t>
      </w:r>
    </w:p>
    <w:p w:rsidR="00F17471" w:rsidRPr="00456BB6" w:rsidRDefault="00F17471" w:rsidP="000E5A36">
      <w:pPr>
        <w:pStyle w:val="Default"/>
        <w:rPr>
          <w:rFonts w:asciiTheme="minorHAnsi" w:hAnsiTheme="minorHAnsi"/>
          <w:sz w:val="22"/>
          <w:szCs w:val="22"/>
        </w:rPr>
      </w:pPr>
    </w:p>
    <w:p w:rsidR="00F17471" w:rsidRPr="00456BB6" w:rsidRDefault="00456BB6" w:rsidP="000E5A36">
      <w:pPr>
        <w:pStyle w:val="Default"/>
        <w:rPr>
          <w:rFonts w:asciiTheme="minorHAnsi" w:hAnsiTheme="minorHAnsi"/>
          <w:b/>
          <w:sz w:val="22"/>
          <w:szCs w:val="22"/>
        </w:rPr>
      </w:pPr>
      <w:r>
        <w:rPr>
          <w:rFonts w:asciiTheme="minorHAnsi" w:hAnsiTheme="minorHAnsi"/>
          <w:b/>
          <w:sz w:val="22"/>
          <w:szCs w:val="22"/>
        </w:rPr>
        <w:t>Definition of a Complaint:</w:t>
      </w:r>
    </w:p>
    <w:p w:rsidR="00F17471" w:rsidRDefault="00F17471" w:rsidP="000E5A36">
      <w:pPr>
        <w:pStyle w:val="Default"/>
        <w:rPr>
          <w:rFonts w:asciiTheme="minorHAnsi" w:hAnsiTheme="minorHAnsi"/>
          <w:sz w:val="22"/>
          <w:szCs w:val="22"/>
        </w:rPr>
      </w:pPr>
      <w:r w:rsidRPr="00456BB6">
        <w:rPr>
          <w:rFonts w:asciiTheme="minorHAnsi" w:hAnsiTheme="minorHAnsi"/>
          <w:sz w:val="22"/>
          <w:szCs w:val="22"/>
        </w:rPr>
        <w:t xml:space="preserve">A complaint is any expression of dissatisfaction, whether justified or not, about any aspect </w:t>
      </w:r>
      <w:r w:rsidR="00273F6D">
        <w:rPr>
          <w:rFonts w:asciiTheme="minorHAnsi" w:hAnsiTheme="minorHAnsi"/>
          <w:sz w:val="22"/>
          <w:szCs w:val="22"/>
        </w:rPr>
        <w:t>of our service</w:t>
      </w:r>
      <w:r w:rsidRPr="00456BB6">
        <w:rPr>
          <w:rFonts w:asciiTheme="minorHAnsi" w:hAnsiTheme="minorHAnsi"/>
          <w:sz w:val="22"/>
          <w:szCs w:val="22"/>
        </w:rPr>
        <w:t xml:space="preserve">. </w:t>
      </w:r>
    </w:p>
    <w:p w:rsidR="00456BB6" w:rsidRPr="00456BB6" w:rsidRDefault="00456BB6" w:rsidP="000E5A36">
      <w:pPr>
        <w:pStyle w:val="Default"/>
        <w:rPr>
          <w:rFonts w:asciiTheme="minorHAnsi" w:hAnsiTheme="minorHAnsi"/>
          <w:sz w:val="22"/>
          <w:szCs w:val="22"/>
        </w:rPr>
      </w:pPr>
    </w:p>
    <w:p w:rsidR="00F17471" w:rsidRPr="00456BB6" w:rsidRDefault="00F17471" w:rsidP="000E5A36">
      <w:pPr>
        <w:pStyle w:val="Default"/>
        <w:rPr>
          <w:rFonts w:asciiTheme="minorHAnsi" w:hAnsiTheme="minorHAnsi"/>
          <w:b/>
          <w:sz w:val="22"/>
          <w:szCs w:val="22"/>
        </w:rPr>
      </w:pPr>
      <w:r w:rsidRPr="00456BB6">
        <w:rPr>
          <w:rFonts w:asciiTheme="minorHAnsi" w:hAnsiTheme="minorHAnsi"/>
          <w:b/>
          <w:sz w:val="22"/>
          <w:szCs w:val="22"/>
        </w:rPr>
        <w:t xml:space="preserve"> Where Complaints Come From</w:t>
      </w:r>
      <w:r w:rsidR="00456BB6" w:rsidRPr="00456BB6">
        <w:rPr>
          <w:rFonts w:asciiTheme="minorHAnsi" w:hAnsiTheme="minorHAnsi"/>
          <w:b/>
          <w:sz w:val="22"/>
          <w:szCs w:val="22"/>
        </w:rPr>
        <w:t>:</w:t>
      </w:r>
    </w:p>
    <w:p w:rsidR="00FD712C" w:rsidRDefault="00F17471" w:rsidP="000E5A36">
      <w:pPr>
        <w:pStyle w:val="Default"/>
        <w:rPr>
          <w:rFonts w:asciiTheme="minorHAnsi" w:hAnsiTheme="minorHAnsi"/>
          <w:sz w:val="22"/>
          <w:szCs w:val="22"/>
        </w:rPr>
      </w:pPr>
      <w:r w:rsidRPr="00456BB6">
        <w:rPr>
          <w:rFonts w:asciiTheme="minorHAnsi" w:hAnsiTheme="minorHAnsi"/>
          <w:sz w:val="22"/>
          <w:szCs w:val="22"/>
        </w:rPr>
        <w:t xml:space="preserve"> Complaints may come from any person or organisation who has a legit</w:t>
      </w:r>
      <w:r w:rsidR="00FD712C" w:rsidRPr="00456BB6">
        <w:rPr>
          <w:rFonts w:asciiTheme="minorHAnsi" w:hAnsiTheme="minorHAnsi"/>
          <w:sz w:val="22"/>
          <w:szCs w:val="22"/>
        </w:rPr>
        <w:t>imate interest in DHT</w:t>
      </w:r>
      <w:r w:rsidRPr="00456BB6">
        <w:rPr>
          <w:rFonts w:asciiTheme="minorHAnsi" w:hAnsiTheme="minorHAnsi"/>
          <w:sz w:val="22"/>
          <w:szCs w:val="22"/>
        </w:rPr>
        <w:t xml:space="preserve">. A complaint can be received verbally, by phone, by email or in writing. This policy does </w:t>
      </w:r>
      <w:r w:rsidR="004760FF">
        <w:rPr>
          <w:rFonts w:asciiTheme="minorHAnsi" w:hAnsiTheme="minorHAnsi"/>
          <w:sz w:val="22"/>
          <w:szCs w:val="22"/>
        </w:rPr>
        <w:t xml:space="preserve">not cover complaints from staff or contractors. </w:t>
      </w:r>
    </w:p>
    <w:p w:rsidR="00456BB6" w:rsidRPr="00456BB6" w:rsidRDefault="00456BB6" w:rsidP="000E5A36">
      <w:pPr>
        <w:pStyle w:val="Default"/>
        <w:rPr>
          <w:rFonts w:asciiTheme="minorHAnsi" w:hAnsiTheme="minorHAnsi"/>
          <w:sz w:val="22"/>
          <w:szCs w:val="22"/>
        </w:rPr>
      </w:pPr>
    </w:p>
    <w:p w:rsidR="00FD712C" w:rsidRPr="00456BB6" w:rsidRDefault="00F17471" w:rsidP="000E5A36">
      <w:pPr>
        <w:pStyle w:val="Default"/>
        <w:rPr>
          <w:rFonts w:asciiTheme="minorHAnsi" w:hAnsiTheme="minorHAnsi"/>
          <w:sz w:val="22"/>
          <w:szCs w:val="22"/>
        </w:rPr>
      </w:pPr>
      <w:r w:rsidRPr="00456BB6">
        <w:rPr>
          <w:rFonts w:asciiTheme="minorHAnsi" w:hAnsiTheme="minorHAnsi"/>
          <w:b/>
          <w:sz w:val="22"/>
          <w:szCs w:val="22"/>
        </w:rPr>
        <w:t>Confidentiality</w:t>
      </w:r>
      <w:r w:rsidR="00273F6D">
        <w:rPr>
          <w:rFonts w:asciiTheme="minorHAnsi" w:hAnsiTheme="minorHAnsi"/>
          <w:b/>
          <w:sz w:val="22"/>
          <w:szCs w:val="22"/>
        </w:rPr>
        <w:t>:</w:t>
      </w:r>
    </w:p>
    <w:p w:rsidR="00FD712C" w:rsidRPr="00456BB6" w:rsidRDefault="00F17471" w:rsidP="000E5A36">
      <w:pPr>
        <w:pStyle w:val="Default"/>
        <w:rPr>
          <w:rFonts w:asciiTheme="minorHAnsi" w:hAnsiTheme="minorHAnsi"/>
          <w:sz w:val="22"/>
          <w:szCs w:val="22"/>
        </w:rPr>
      </w:pPr>
      <w:r w:rsidRPr="00456BB6">
        <w:rPr>
          <w:rFonts w:asciiTheme="minorHAnsi" w:hAnsiTheme="minorHAnsi"/>
          <w:sz w:val="22"/>
          <w:szCs w:val="22"/>
        </w:rPr>
        <w:t>All complaint</w:t>
      </w:r>
      <w:r w:rsidR="005F58B4">
        <w:rPr>
          <w:rFonts w:asciiTheme="minorHAnsi" w:hAnsiTheme="minorHAnsi"/>
          <w:sz w:val="22"/>
          <w:szCs w:val="22"/>
        </w:rPr>
        <w:t>s</w:t>
      </w:r>
      <w:r w:rsidRPr="00456BB6">
        <w:rPr>
          <w:rFonts w:asciiTheme="minorHAnsi" w:hAnsiTheme="minorHAnsi"/>
          <w:sz w:val="22"/>
          <w:szCs w:val="22"/>
        </w:rPr>
        <w:t xml:space="preserve"> will be handled sensitively, telling </w:t>
      </w:r>
      <w:r w:rsidRPr="00BF3BED">
        <w:rPr>
          <w:rFonts w:asciiTheme="minorHAnsi" w:hAnsiTheme="minorHAnsi"/>
          <w:i/>
          <w:sz w:val="22"/>
          <w:szCs w:val="22"/>
        </w:rPr>
        <w:t>only those who need to know</w:t>
      </w:r>
      <w:r w:rsidRPr="00456BB6">
        <w:rPr>
          <w:rFonts w:asciiTheme="minorHAnsi" w:hAnsiTheme="minorHAnsi"/>
          <w:sz w:val="22"/>
          <w:szCs w:val="22"/>
        </w:rPr>
        <w:t xml:space="preserve"> and following any relevant data protection requirements. Responsibility </w:t>
      </w:r>
      <w:r w:rsidR="00273F6D">
        <w:rPr>
          <w:rFonts w:asciiTheme="minorHAnsi" w:hAnsiTheme="minorHAnsi"/>
          <w:sz w:val="22"/>
          <w:szCs w:val="22"/>
        </w:rPr>
        <w:t>o</w:t>
      </w:r>
      <w:r w:rsidRPr="00456BB6">
        <w:rPr>
          <w:rFonts w:asciiTheme="minorHAnsi" w:hAnsiTheme="minorHAnsi"/>
          <w:sz w:val="22"/>
          <w:szCs w:val="22"/>
        </w:rPr>
        <w:t>verall for this policy a</w:t>
      </w:r>
      <w:r w:rsidR="00FD712C" w:rsidRPr="00456BB6">
        <w:rPr>
          <w:rFonts w:asciiTheme="minorHAnsi" w:hAnsiTheme="minorHAnsi"/>
          <w:sz w:val="22"/>
          <w:szCs w:val="22"/>
        </w:rPr>
        <w:t xml:space="preserve">nd its implementation lies with </w:t>
      </w:r>
      <w:r w:rsidRPr="00456BB6">
        <w:rPr>
          <w:rFonts w:asciiTheme="minorHAnsi" w:hAnsiTheme="minorHAnsi"/>
          <w:sz w:val="22"/>
          <w:szCs w:val="22"/>
        </w:rPr>
        <w:t xml:space="preserve">the </w:t>
      </w:r>
      <w:r w:rsidR="00273F6D">
        <w:rPr>
          <w:rFonts w:asciiTheme="minorHAnsi" w:hAnsiTheme="minorHAnsi"/>
          <w:sz w:val="22"/>
          <w:szCs w:val="22"/>
        </w:rPr>
        <w:t>DHT B</w:t>
      </w:r>
      <w:r w:rsidRPr="00456BB6">
        <w:rPr>
          <w:rFonts w:asciiTheme="minorHAnsi" w:hAnsiTheme="minorHAnsi"/>
          <w:sz w:val="22"/>
          <w:szCs w:val="22"/>
        </w:rPr>
        <w:t>oard</w:t>
      </w:r>
      <w:r w:rsidR="00FD712C" w:rsidRPr="00456BB6">
        <w:rPr>
          <w:rFonts w:asciiTheme="minorHAnsi" w:hAnsiTheme="minorHAnsi"/>
          <w:sz w:val="22"/>
          <w:szCs w:val="22"/>
        </w:rPr>
        <w:t>.</w:t>
      </w:r>
    </w:p>
    <w:p w:rsidR="00FD712C" w:rsidRPr="00456BB6" w:rsidRDefault="00FD712C" w:rsidP="000E5A36">
      <w:pPr>
        <w:pStyle w:val="Default"/>
        <w:rPr>
          <w:rFonts w:asciiTheme="minorHAnsi" w:hAnsiTheme="minorHAnsi"/>
          <w:sz w:val="22"/>
          <w:szCs w:val="22"/>
        </w:rPr>
      </w:pPr>
    </w:p>
    <w:p w:rsidR="00FD712C" w:rsidRPr="00456BB6" w:rsidRDefault="00456BB6" w:rsidP="000E5A36">
      <w:pPr>
        <w:pStyle w:val="Default"/>
        <w:rPr>
          <w:rFonts w:asciiTheme="minorHAnsi" w:hAnsiTheme="minorHAnsi"/>
          <w:sz w:val="22"/>
          <w:szCs w:val="22"/>
        </w:rPr>
      </w:pPr>
      <w:r w:rsidRPr="00456BB6">
        <w:rPr>
          <w:rFonts w:asciiTheme="minorHAnsi" w:hAnsiTheme="minorHAnsi"/>
          <w:b/>
          <w:sz w:val="22"/>
          <w:szCs w:val="22"/>
        </w:rPr>
        <w:t>Contact</w:t>
      </w:r>
      <w:r w:rsidR="00F17471" w:rsidRPr="00456BB6">
        <w:rPr>
          <w:rFonts w:asciiTheme="minorHAnsi" w:hAnsiTheme="minorHAnsi"/>
          <w:b/>
          <w:sz w:val="22"/>
          <w:szCs w:val="22"/>
        </w:rPr>
        <w:t xml:space="preserve"> Details for Complaints: </w:t>
      </w:r>
    </w:p>
    <w:p w:rsidR="00FD712C" w:rsidRPr="00456BB6" w:rsidRDefault="00F17471" w:rsidP="000E5A36">
      <w:pPr>
        <w:pStyle w:val="Default"/>
        <w:rPr>
          <w:rFonts w:asciiTheme="minorHAnsi" w:hAnsiTheme="minorHAnsi"/>
          <w:sz w:val="22"/>
          <w:szCs w:val="22"/>
        </w:rPr>
      </w:pPr>
      <w:r w:rsidRPr="00456BB6">
        <w:rPr>
          <w:rFonts w:asciiTheme="minorHAnsi" w:hAnsiTheme="minorHAnsi"/>
          <w:sz w:val="22"/>
          <w:szCs w:val="22"/>
        </w:rPr>
        <w:t xml:space="preserve">Written complaints may be sent to </w:t>
      </w:r>
      <w:r w:rsidR="003F496B">
        <w:rPr>
          <w:rFonts w:asciiTheme="minorHAnsi" w:hAnsiTheme="minorHAnsi"/>
          <w:sz w:val="22"/>
          <w:szCs w:val="22"/>
        </w:rPr>
        <w:t xml:space="preserve">The Manager, </w:t>
      </w:r>
      <w:r w:rsidR="00456BB6">
        <w:rPr>
          <w:rFonts w:asciiTheme="minorHAnsi" w:hAnsiTheme="minorHAnsi"/>
          <w:sz w:val="22"/>
          <w:szCs w:val="22"/>
        </w:rPr>
        <w:t xml:space="preserve">Diabetes HELP Tauranga P.O. </w:t>
      </w:r>
      <w:r w:rsidR="00273F6D">
        <w:rPr>
          <w:rFonts w:asciiTheme="minorHAnsi" w:hAnsiTheme="minorHAnsi"/>
          <w:sz w:val="22"/>
          <w:szCs w:val="22"/>
        </w:rPr>
        <w:t>Bo</w:t>
      </w:r>
      <w:r w:rsidR="00273F6D" w:rsidRPr="00456BB6">
        <w:rPr>
          <w:rFonts w:asciiTheme="minorHAnsi" w:hAnsiTheme="minorHAnsi"/>
          <w:sz w:val="22"/>
          <w:szCs w:val="22"/>
        </w:rPr>
        <w:t xml:space="preserve">x </w:t>
      </w:r>
      <w:r w:rsidR="004760FF">
        <w:rPr>
          <w:rFonts w:asciiTheme="minorHAnsi" w:hAnsiTheme="minorHAnsi"/>
          <w:sz w:val="22"/>
          <w:szCs w:val="22"/>
        </w:rPr>
        <w:t>15219</w:t>
      </w:r>
      <w:r w:rsidR="00456BB6">
        <w:rPr>
          <w:rFonts w:asciiTheme="minorHAnsi" w:hAnsiTheme="minorHAnsi"/>
          <w:sz w:val="22"/>
          <w:szCs w:val="22"/>
        </w:rPr>
        <w:t>, Tauranga, 3144. V</w:t>
      </w:r>
      <w:r w:rsidRPr="00456BB6">
        <w:rPr>
          <w:rFonts w:asciiTheme="minorHAnsi" w:hAnsiTheme="minorHAnsi"/>
          <w:sz w:val="22"/>
          <w:szCs w:val="22"/>
        </w:rPr>
        <w:t xml:space="preserve">erbal complaints may be made by phone to </w:t>
      </w:r>
      <w:r w:rsidR="00FD712C" w:rsidRPr="00456BB6">
        <w:rPr>
          <w:rFonts w:asciiTheme="minorHAnsi" w:hAnsiTheme="minorHAnsi"/>
          <w:sz w:val="22"/>
          <w:szCs w:val="22"/>
        </w:rPr>
        <w:t xml:space="preserve">07 5713422 or in person to any of </w:t>
      </w:r>
      <w:r w:rsidR="00456BB6">
        <w:rPr>
          <w:rFonts w:asciiTheme="minorHAnsi" w:hAnsiTheme="minorHAnsi"/>
          <w:sz w:val="22"/>
          <w:szCs w:val="22"/>
        </w:rPr>
        <w:t>our</w:t>
      </w:r>
      <w:r w:rsidR="00FD712C" w:rsidRPr="00456BB6">
        <w:rPr>
          <w:rFonts w:asciiTheme="minorHAnsi" w:hAnsiTheme="minorHAnsi"/>
          <w:sz w:val="22"/>
          <w:szCs w:val="22"/>
        </w:rPr>
        <w:t xml:space="preserve"> Staff or volunteer</w:t>
      </w:r>
      <w:r w:rsidR="00456BB6">
        <w:rPr>
          <w:rFonts w:asciiTheme="minorHAnsi" w:hAnsiTheme="minorHAnsi"/>
          <w:sz w:val="22"/>
          <w:szCs w:val="22"/>
        </w:rPr>
        <w:t xml:space="preserve">s. </w:t>
      </w:r>
      <w:r w:rsidRPr="00456BB6">
        <w:rPr>
          <w:rFonts w:asciiTheme="minorHAnsi" w:hAnsiTheme="minorHAnsi"/>
          <w:sz w:val="22"/>
          <w:szCs w:val="22"/>
        </w:rPr>
        <w:t xml:space="preserve">Complaints received by telephone or in person </w:t>
      </w:r>
      <w:r w:rsidR="002B16AC">
        <w:rPr>
          <w:rFonts w:asciiTheme="minorHAnsi" w:hAnsiTheme="minorHAnsi"/>
          <w:sz w:val="22"/>
          <w:szCs w:val="22"/>
        </w:rPr>
        <w:t>will</w:t>
      </w:r>
      <w:r w:rsidRPr="00456BB6">
        <w:rPr>
          <w:rFonts w:asciiTheme="minorHAnsi" w:hAnsiTheme="minorHAnsi"/>
          <w:sz w:val="22"/>
          <w:szCs w:val="22"/>
        </w:rPr>
        <w:t xml:space="preserve"> be recorded.</w:t>
      </w:r>
    </w:p>
    <w:p w:rsidR="00FD712C" w:rsidRPr="00456BB6" w:rsidRDefault="00FD712C" w:rsidP="000E5A36">
      <w:pPr>
        <w:pStyle w:val="Default"/>
        <w:rPr>
          <w:rFonts w:asciiTheme="minorHAnsi" w:hAnsiTheme="minorHAnsi"/>
          <w:sz w:val="22"/>
          <w:szCs w:val="22"/>
        </w:rPr>
      </w:pPr>
    </w:p>
    <w:p w:rsidR="00FD712C" w:rsidRPr="004760FF" w:rsidRDefault="00F17471" w:rsidP="000E5A36">
      <w:pPr>
        <w:pStyle w:val="Default"/>
        <w:rPr>
          <w:rFonts w:asciiTheme="minorHAnsi" w:hAnsiTheme="minorHAnsi"/>
          <w:b/>
          <w:sz w:val="22"/>
          <w:szCs w:val="22"/>
        </w:rPr>
      </w:pPr>
      <w:r w:rsidRPr="00456BB6">
        <w:rPr>
          <w:rFonts w:asciiTheme="minorHAnsi" w:hAnsiTheme="minorHAnsi"/>
          <w:sz w:val="22"/>
          <w:szCs w:val="22"/>
        </w:rPr>
        <w:t xml:space="preserve"> </w:t>
      </w:r>
      <w:r w:rsidRPr="004760FF">
        <w:rPr>
          <w:rFonts w:asciiTheme="minorHAnsi" w:hAnsiTheme="minorHAnsi"/>
          <w:b/>
          <w:sz w:val="22"/>
          <w:szCs w:val="22"/>
          <w:u w:val="single"/>
        </w:rPr>
        <w:t>The pe</w:t>
      </w:r>
      <w:r w:rsidR="002B16AC" w:rsidRPr="004760FF">
        <w:rPr>
          <w:rFonts w:asciiTheme="minorHAnsi" w:hAnsiTheme="minorHAnsi"/>
          <w:b/>
          <w:sz w:val="22"/>
          <w:szCs w:val="22"/>
          <w:u w:val="single"/>
        </w:rPr>
        <w:t>rson who receives a phone or in-</w:t>
      </w:r>
      <w:r w:rsidRPr="004760FF">
        <w:rPr>
          <w:rFonts w:asciiTheme="minorHAnsi" w:hAnsiTheme="minorHAnsi"/>
          <w:b/>
          <w:sz w:val="22"/>
          <w:szCs w:val="22"/>
          <w:u w:val="single"/>
        </w:rPr>
        <w:t>person complaint should</w:t>
      </w:r>
      <w:r w:rsidRPr="004760FF">
        <w:rPr>
          <w:rFonts w:asciiTheme="minorHAnsi" w:hAnsiTheme="minorHAnsi"/>
          <w:b/>
          <w:sz w:val="22"/>
          <w:szCs w:val="22"/>
        </w:rPr>
        <w:t xml:space="preserve">: </w:t>
      </w:r>
    </w:p>
    <w:p w:rsidR="00FD712C" w:rsidRPr="00456BB6" w:rsidRDefault="00F17471" w:rsidP="000E5A36">
      <w:pPr>
        <w:pStyle w:val="Default"/>
        <w:rPr>
          <w:rFonts w:asciiTheme="minorHAnsi" w:hAnsiTheme="minorHAnsi"/>
          <w:sz w:val="22"/>
          <w:szCs w:val="22"/>
        </w:rPr>
      </w:pPr>
      <w:r w:rsidRPr="00456BB6">
        <w:rPr>
          <w:rFonts w:asciiTheme="minorHAnsi" w:hAnsiTheme="minorHAnsi"/>
          <w:sz w:val="22"/>
          <w:szCs w:val="22"/>
        </w:rPr>
        <w:t xml:space="preserve">• </w:t>
      </w:r>
      <w:r w:rsidR="00456BB6">
        <w:rPr>
          <w:rFonts w:asciiTheme="minorHAnsi" w:hAnsiTheme="minorHAnsi"/>
          <w:sz w:val="22"/>
          <w:szCs w:val="22"/>
        </w:rPr>
        <w:t xml:space="preserve">  </w:t>
      </w:r>
      <w:r w:rsidRPr="00456BB6">
        <w:rPr>
          <w:rFonts w:asciiTheme="minorHAnsi" w:hAnsiTheme="minorHAnsi"/>
          <w:sz w:val="22"/>
          <w:szCs w:val="22"/>
        </w:rPr>
        <w:t>Write down the facts of the complaint</w:t>
      </w:r>
    </w:p>
    <w:p w:rsidR="00FD712C" w:rsidRPr="00456BB6" w:rsidRDefault="00F17471" w:rsidP="000E5A36">
      <w:pPr>
        <w:pStyle w:val="Default"/>
        <w:rPr>
          <w:rFonts w:asciiTheme="minorHAnsi" w:hAnsiTheme="minorHAnsi"/>
          <w:sz w:val="22"/>
          <w:szCs w:val="22"/>
        </w:rPr>
      </w:pPr>
      <w:r w:rsidRPr="00456BB6">
        <w:rPr>
          <w:rFonts w:asciiTheme="minorHAnsi" w:hAnsiTheme="minorHAnsi"/>
          <w:sz w:val="22"/>
          <w:szCs w:val="22"/>
        </w:rPr>
        <w:t xml:space="preserve"> •</w:t>
      </w:r>
      <w:r w:rsidR="00456BB6">
        <w:rPr>
          <w:rFonts w:asciiTheme="minorHAnsi" w:hAnsiTheme="minorHAnsi"/>
          <w:sz w:val="22"/>
          <w:szCs w:val="22"/>
        </w:rPr>
        <w:t xml:space="preserve"> </w:t>
      </w:r>
      <w:r w:rsidRPr="00456BB6">
        <w:rPr>
          <w:rFonts w:asciiTheme="minorHAnsi" w:hAnsiTheme="minorHAnsi"/>
          <w:sz w:val="22"/>
          <w:szCs w:val="22"/>
        </w:rPr>
        <w:t xml:space="preserve"> Take the complainant's name, address and telephone number </w:t>
      </w:r>
    </w:p>
    <w:p w:rsidR="00456BB6" w:rsidRDefault="00F17471" w:rsidP="000E5A36">
      <w:pPr>
        <w:pStyle w:val="Default"/>
        <w:rPr>
          <w:rFonts w:asciiTheme="minorHAnsi" w:hAnsiTheme="minorHAnsi"/>
          <w:sz w:val="22"/>
          <w:szCs w:val="22"/>
        </w:rPr>
      </w:pPr>
      <w:r w:rsidRPr="00456BB6">
        <w:rPr>
          <w:rFonts w:asciiTheme="minorHAnsi" w:hAnsiTheme="minorHAnsi"/>
          <w:sz w:val="22"/>
          <w:szCs w:val="22"/>
        </w:rPr>
        <w:t xml:space="preserve">• </w:t>
      </w:r>
      <w:r w:rsidR="00456BB6">
        <w:rPr>
          <w:rFonts w:asciiTheme="minorHAnsi" w:hAnsiTheme="minorHAnsi"/>
          <w:sz w:val="22"/>
          <w:szCs w:val="22"/>
        </w:rPr>
        <w:t xml:space="preserve"> </w:t>
      </w:r>
      <w:r w:rsidRPr="00456BB6">
        <w:rPr>
          <w:rFonts w:asciiTheme="minorHAnsi" w:hAnsiTheme="minorHAnsi"/>
          <w:sz w:val="22"/>
          <w:szCs w:val="22"/>
        </w:rPr>
        <w:t>Note down the rela</w:t>
      </w:r>
      <w:r w:rsidR="00FD712C" w:rsidRPr="00456BB6">
        <w:rPr>
          <w:rFonts w:asciiTheme="minorHAnsi" w:hAnsiTheme="minorHAnsi"/>
          <w:sz w:val="22"/>
          <w:szCs w:val="22"/>
        </w:rPr>
        <w:t>ti</w:t>
      </w:r>
      <w:r w:rsidR="00456BB6">
        <w:rPr>
          <w:rFonts w:asciiTheme="minorHAnsi" w:hAnsiTheme="minorHAnsi"/>
          <w:sz w:val="22"/>
          <w:szCs w:val="22"/>
        </w:rPr>
        <w:t>onship of the complainant to Diabetes HELP Tauranga</w:t>
      </w:r>
    </w:p>
    <w:p w:rsidR="00FD712C" w:rsidRPr="00456BB6" w:rsidRDefault="00F17471" w:rsidP="000E5A36">
      <w:pPr>
        <w:pStyle w:val="Default"/>
        <w:rPr>
          <w:rFonts w:asciiTheme="minorHAnsi" w:hAnsiTheme="minorHAnsi"/>
          <w:sz w:val="22"/>
          <w:szCs w:val="22"/>
        </w:rPr>
      </w:pPr>
      <w:r w:rsidRPr="00456BB6">
        <w:rPr>
          <w:rFonts w:asciiTheme="minorHAnsi" w:hAnsiTheme="minorHAnsi"/>
          <w:sz w:val="22"/>
          <w:szCs w:val="22"/>
        </w:rPr>
        <w:t xml:space="preserve">• </w:t>
      </w:r>
      <w:r w:rsidR="00456BB6">
        <w:rPr>
          <w:rFonts w:asciiTheme="minorHAnsi" w:hAnsiTheme="minorHAnsi"/>
          <w:sz w:val="22"/>
          <w:szCs w:val="22"/>
        </w:rPr>
        <w:t xml:space="preserve"> </w:t>
      </w:r>
      <w:r w:rsidRPr="00456BB6">
        <w:rPr>
          <w:rFonts w:asciiTheme="minorHAnsi" w:hAnsiTheme="minorHAnsi"/>
          <w:sz w:val="22"/>
          <w:szCs w:val="22"/>
        </w:rPr>
        <w:t>Tell the complainant that we have a complaints procedure</w:t>
      </w:r>
    </w:p>
    <w:p w:rsidR="00FD712C" w:rsidRPr="00456BB6" w:rsidRDefault="00F17471" w:rsidP="000E5A36">
      <w:pPr>
        <w:pStyle w:val="Default"/>
        <w:rPr>
          <w:rFonts w:asciiTheme="minorHAnsi" w:hAnsiTheme="minorHAnsi"/>
          <w:sz w:val="22"/>
          <w:szCs w:val="22"/>
        </w:rPr>
      </w:pPr>
      <w:r w:rsidRPr="00456BB6">
        <w:rPr>
          <w:rFonts w:asciiTheme="minorHAnsi" w:hAnsiTheme="minorHAnsi"/>
          <w:sz w:val="22"/>
          <w:szCs w:val="22"/>
        </w:rPr>
        <w:t xml:space="preserve"> • Tell the complainant what will happen next and how long it will take </w:t>
      </w:r>
    </w:p>
    <w:p w:rsidR="00FD712C" w:rsidRDefault="00F17471" w:rsidP="000E5A36">
      <w:pPr>
        <w:pStyle w:val="Default"/>
        <w:rPr>
          <w:rFonts w:asciiTheme="minorHAnsi" w:hAnsiTheme="minorHAnsi"/>
          <w:sz w:val="22"/>
          <w:szCs w:val="22"/>
        </w:rPr>
      </w:pPr>
      <w:r w:rsidRPr="00456BB6">
        <w:rPr>
          <w:rFonts w:asciiTheme="minorHAnsi" w:hAnsiTheme="minorHAnsi"/>
          <w:sz w:val="22"/>
          <w:szCs w:val="22"/>
        </w:rPr>
        <w:t>• Where appropriate, ask the complainant to send a written account by post or by email so that the complaint is recorded in the complainant’s own words</w:t>
      </w:r>
      <w:r w:rsidR="00273F6D">
        <w:rPr>
          <w:rFonts w:asciiTheme="minorHAnsi" w:hAnsiTheme="minorHAnsi"/>
          <w:sz w:val="22"/>
          <w:szCs w:val="22"/>
        </w:rPr>
        <w:t>.</w:t>
      </w:r>
      <w:r w:rsidR="004760FF">
        <w:rPr>
          <w:rFonts w:asciiTheme="minorHAnsi" w:hAnsiTheme="minorHAnsi"/>
          <w:sz w:val="22"/>
          <w:szCs w:val="22"/>
        </w:rPr>
        <w:t xml:space="preserve">  Send out a complaint form and copy of this Policy. </w:t>
      </w:r>
    </w:p>
    <w:p w:rsidR="00BF3BED" w:rsidRDefault="00BF3BED" w:rsidP="000E5A36">
      <w:pPr>
        <w:pStyle w:val="Default"/>
        <w:rPr>
          <w:rFonts w:asciiTheme="minorHAnsi" w:hAnsiTheme="minorHAnsi"/>
          <w:b/>
          <w:sz w:val="22"/>
          <w:szCs w:val="22"/>
        </w:rPr>
      </w:pPr>
    </w:p>
    <w:p w:rsidR="00FD712C" w:rsidRPr="00BF3BED" w:rsidRDefault="002B16AC" w:rsidP="000E5A36">
      <w:pPr>
        <w:pStyle w:val="Default"/>
        <w:rPr>
          <w:rFonts w:asciiTheme="minorHAnsi" w:hAnsiTheme="minorHAnsi"/>
          <w:b/>
          <w:sz w:val="22"/>
          <w:szCs w:val="22"/>
          <w:u w:val="single"/>
        </w:rPr>
      </w:pPr>
      <w:r>
        <w:rPr>
          <w:rFonts w:asciiTheme="minorHAnsi" w:hAnsiTheme="minorHAnsi"/>
          <w:b/>
          <w:sz w:val="22"/>
          <w:szCs w:val="22"/>
          <w:u w:val="single"/>
        </w:rPr>
        <w:t>Resolving Complaints Stage One</w:t>
      </w:r>
    </w:p>
    <w:p w:rsidR="00FD712C" w:rsidRDefault="00BF3BED" w:rsidP="000E5A36">
      <w:pPr>
        <w:pStyle w:val="Default"/>
        <w:rPr>
          <w:rFonts w:asciiTheme="minorHAnsi" w:hAnsiTheme="minorHAnsi"/>
          <w:sz w:val="22"/>
          <w:szCs w:val="22"/>
        </w:rPr>
      </w:pPr>
      <w:r w:rsidRPr="00BF3BED">
        <w:rPr>
          <w:rFonts w:asciiTheme="minorHAnsi" w:hAnsiTheme="minorHAnsi"/>
          <w:b/>
          <w:sz w:val="22"/>
          <w:szCs w:val="22"/>
        </w:rPr>
        <w:t>Overview:</w:t>
      </w:r>
      <w:r w:rsidR="00F17471" w:rsidRPr="00456BB6">
        <w:rPr>
          <w:rFonts w:asciiTheme="minorHAnsi" w:hAnsiTheme="minorHAnsi"/>
          <w:sz w:val="22"/>
          <w:szCs w:val="22"/>
        </w:rPr>
        <w:t xml:space="preserve"> In many cases, a complaint is best resolved by the person responsible for the issue being complained about. If the complaint has been received by that person, they may be able to resolve it swiftly and should do so if possible and appropriate. </w:t>
      </w:r>
      <w:proofErr w:type="gramStart"/>
      <w:r w:rsidR="00F17471" w:rsidRPr="00456BB6">
        <w:rPr>
          <w:rFonts w:asciiTheme="minorHAnsi" w:hAnsiTheme="minorHAnsi"/>
          <w:sz w:val="22"/>
          <w:szCs w:val="22"/>
        </w:rPr>
        <w:t>Whether or not</w:t>
      </w:r>
      <w:proofErr w:type="gramEnd"/>
      <w:r w:rsidR="00F17471" w:rsidRPr="00456BB6">
        <w:rPr>
          <w:rFonts w:asciiTheme="minorHAnsi" w:hAnsiTheme="minorHAnsi"/>
          <w:sz w:val="22"/>
          <w:szCs w:val="22"/>
        </w:rPr>
        <w:t xml:space="preserve"> the complaint has been resolved, the complaint information should be passed to </w:t>
      </w:r>
      <w:r w:rsidR="00FD712C" w:rsidRPr="00456BB6">
        <w:rPr>
          <w:rFonts w:asciiTheme="minorHAnsi" w:hAnsiTheme="minorHAnsi"/>
          <w:sz w:val="22"/>
          <w:szCs w:val="22"/>
        </w:rPr>
        <w:t xml:space="preserve">the </w:t>
      </w:r>
      <w:r w:rsidR="00273F6D">
        <w:rPr>
          <w:rFonts w:asciiTheme="minorHAnsi" w:hAnsiTheme="minorHAnsi"/>
          <w:sz w:val="22"/>
          <w:szCs w:val="22"/>
        </w:rPr>
        <w:t>Manager</w:t>
      </w:r>
      <w:r w:rsidR="00FD712C" w:rsidRPr="00456BB6">
        <w:rPr>
          <w:rFonts w:asciiTheme="minorHAnsi" w:hAnsiTheme="minorHAnsi"/>
          <w:sz w:val="22"/>
          <w:szCs w:val="22"/>
        </w:rPr>
        <w:t xml:space="preserve"> within one week</w:t>
      </w:r>
      <w:r w:rsidR="00F17471" w:rsidRPr="00456BB6">
        <w:rPr>
          <w:rFonts w:asciiTheme="minorHAnsi" w:hAnsiTheme="minorHAnsi"/>
          <w:sz w:val="22"/>
          <w:szCs w:val="22"/>
        </w:rPr>
        <w:t xml:space="preserve">. </w:t>
      </w:r>
      <w:r>
        <w:rPr>
          <w:rFonts w:asciiTheme="minorHAnsi" w:hAnsiTheme="minorHAnsi"/>
          <w:sz w:val="22"/>
          <w:szCs w:val="22"/>
        </w:rPr>
        <w:t xml:space="preserve">If the Manager is the reason for the complaint and the situation is not </w:t>
      </w:r>
      <w:r w:rsidR="004760FF">
        <w:rPr>
          <w:rFonts w:asciiTheme="minorHAnsi" w:hAnsiTheme="minorHAnsi"/>
          <w:sz w:val="22"/>
          <w:szCs w:val="22"/>
        </w:rPr>
        <w:t>resolved,</w:t>
      </w:r>
      <w:r>
        <w:rPr>
          <w:rFonts w:asciiTheme="minorHAnsi" w:hAnsiTheme="minorHAnsi"/>
          <w:sz w:val="22"/>
          <w:szCs w:val="22"/>
        </w:rPr>
        <w:t xml:space="preserve"> then the B</w:t>
      </w:r>
      <w:r w:rsidR="004760FF">
        <w:rPr>
          <w:rFonts w:asciiTheme="minorHAnsi" w:hAnsiTheme="minorHAnsi"/>
          <w:sz w:val="22"/>
          <w:szCs w:val="22"/>
        </w:rPr>
        <w:t xml:space="preserve">oard Chair should be invited to get involved. </w:t>
      </w:r>
    </w:p>
    <w:p w:rsidR="004760FF" w:rsidRDefault="004760FF" w:rsidP="000E5A36">
      <w:pPr>
        <w:pStyle w:val="Default"/>
        <w:rPr>
          <w:rFonts w:asciiTheme="minorHAnsi" w:hAnsiTheme="minorHAnsi"/>
          <w:sz w:val="22"/>
          <w:szCs w:val="22"/>
        </w:rPr>
      </w:pPr>
    </w:p>
    <w:p w:rsidR="00456BB6" w:rsidRPr="00456BB6" w:rsidRDefault="00456BB6" w:rsidP="000E5A36">
      <w:pPr>
        <w:pStyle w:val="Default"/>
        <w:rPr>
          <w:rFonts w:asciiTheme="minorHAnsi" w:hAnsiTheme="minorHAnsi"/>
          <w:sz w:val="22"/>
          <w:szCs w:val="22"/>
        </w:rPr>
      </w:pPr>
    </w:p>
    <w:p w:rsidR="004760FF" w:rsidRDefault="004760FF" w:rsidP="004760FF">
      <w:pPr>
        <w:pStyle w:val="Default"/>
        <w:rPr>
          <w:rFonts w:asciiTheme="minorHAnsi" w:hAnsiTheme="minorHAnsi"/>
          <w:b/>
          <w:sz w:val="22"/>
          <w:szCs w:val="22"/>
        </w:rPr>
      </w:pPr>
    </w:p>
    <w:p w:rsidR="004760FF" w:rsidRPr="00BF3BED" w:rsidRDefault="004760FF" w:rsidP="004760FF">
      <w:pPr>
        <w:pStyle w:val="Default"/>
        <w:rPr>
          <w:rFonts w:asciiTheme="minorHAnsi" w:hAnsiTheme="minorHAnsi"/>
          <w:b/>
          <w:sz w:val="22"/>
          <w:szCs w:val="22"/>
          <w:u w:val="single"/>
        </w:rPr>
      </w:pPr>
      <w:r>
        <w:rPr>
          <w:rFonts w:asciiTheme="minorHAnsi" w:hAnsiTheme="minorHAnsi"/>
          <w:b/>
          <w:sz w:val="22"/>
          <w:szCs w:val="22"/>
          <w:u w:val="single"/>
        </w:rPr>
        <w:t>Resolving Complaints Stage One (Cont.)</w:t>
      </w:r>
    </w:p>
    <w:p w:rsidR="004760FF" w:rsidRDefault="004760FF" w:rsidP="004760FF">
      <w:pPr>
        <w:pStyle w:val="Default"/>
        <w:ind w:left="720"/>
        <w:rPr>
          <w:rFonts w:asciiTheme="minorHAnsi" w:hAnsiTheme="minorHAnsi"/>
          <w:sz w:val="22"/>
          <w:szCs w:val="22"/>
        </w:rPr>
      </w:pPr>
    </w:p>
    <w:p w:rsidR="00BF3BED" w:rsidRDefault="00F17471" w:rsidP="002B16AC">
      <w:pPr>
        <w:pStyle w:val="Default"/>
        <w:numPr>
          <w:ilvl w:val="0"/>
          <w:numId w:val="5"/>
        </w:numPr>
        <w:rPr>
          <w:rFonts w:asciiTheme="minorHAnsi" w:hAnsiTheme="minorHAnsi"/>
          <w:sz w:val="22"/>
          <w:szCs w:val="22"/>
        </w:rPr>
      </w:pPr>
      <w:r w:rsidRPr="00273F6D">
        <w:rPr>
          <w:rFonts w:asciiTheme="minorHAnsi" w:hAnsiTheme="minorHAnsi"/>
          <w:sz w:val="22"/>
          <w:szCs w:val="22"/>
        </w:rPr>
        <w:t xml:space="preserve">On receiving the complaint, </w:t>
      </w:r>
      <w:r w:rsidR="00FD712C" w:rsidRPr="00273F6D">
        <w:rPr>
          <w:rFonts w:asciiTheme="minorHAnsi" w:hAnsiTheme="minorHAnsi"/>
          <w:sz w:val="22"/>
          <w:szCs w:val="22"/>
        </w:rPr>
        <w:t>the</w:t>
      </w:r>
      <w:r w:rsidR="00273F6D" w:rsidRPr="00273F6D">
        <w:rPr>
          <w:rFonts w:asciiTheme="minorHAnsi" w:hAnsiTheme="minorHAnsi"/>
          <w:sz w:val="22"/>
          <w:szCs w:val="22"/>
        </w:rPr>
        <w:t xml:space="preserve"> Manager</w:t>
      </w:r>
      <w:r w:rsidRPr="00273F6D">
        <w:rPr>
          <w:rFonts w:asciiTheme="minorHAnsi" w:hAnsiTheme="minorHAnsi"/>
          <w:sz w:val="22"/>
          <w:szCs w:val="22"/>
        </w:rPr>
        <w:t xml:space="preserve"> </w:t>
      </w:r>
      <w:r w:rsidR="004760FF">
        <w:rPr>
          <w:rFonts w:asciiTheme="minorHAnsi" w:hAnsiTheme="minorHAnsi"/>
          <w:sz w:val="22"/>
          <w:szCs w:val="22"/>
        </w:rPr>
        <w:t>should record</w:t>
      </w:r>
      <w:r w:rsidRPr="00273F6D">
        <w:rPr>
          <w:rFonts w:asciiTheme="minorHAnsi" w:hAnsiTheme="minorHAnsi"/>
          <w:sz w:val="22"/>
          <w:szCs w:val="22"/>
        </w:rPr>
        <w:t xml:space="preserve"> it in the complaints log.</w:t>
      </w:r>
    </w:p>
    <w:p w:rsidR="00273F6D" w:rsidRDefault="00F17471" w:rsidP="00456BB6">
      <w:pPr>
        <w:pStyle w:val="Default"/>
        <w:numPr>
          <w:ilvl w:val="0"/>
          <w:numId w:val="5"/>
        </w:numPr>
        <w:rPr>
          <w:rFonts w:asciiTheme="minorHAnsi" w:hAnsiTheme="minorHAnsi"/>
          <w:sz w:val="22"/>
          <w:szCs w:val="22"/>
        </w:rPr>
      </w:pPr>
      <w:r w:rsidRPr="00273F6D">
        <w:rPr>
          <w:rFonts w:asciiTheme="minorHAnsi" w:hAnsiTheme="minorHAnsi"/>
          <w:sz w:val="22"/>
          <w:szCs w:val="22"/>
        </w:rPr>
        <w:t xml:space="preserve"> If </w:t>
      </w:r>
      <w:r w:rsidR="004760FF">
        <w:rPr>
          <w:rFonts w:asciiTheme="minorHAnsi" w:hAnsiTheme="minorHAnsi"/>
          <w:sz w:val="22"/>
          <w:szCs w:val="22"/>
        </w:rPr>
        <w:t>the complaint</w:t>
      </w:r>
      <w:r w:rsidRPr="00273F6D">
        <w:rPr>
          <w:rFonts w:asciiTheme="minorHAnsi" w:hAnsiTheme="minorHAnsi"/>
          <w:sz w:val="22"/>
          <w:szCs w:val="22"/>
        </w:rPr>
        <w:t xml:space="preserve"> has</w:t>
      </w:r>
      <w:r w:rsidR="00273F6D" w:rsidRPr="00273F6D">
        <w:rPr>
          <w:rFonts w:asciiTheme="minorHAnsi" w:hAnsiTheme="minorHAnsi"/>
          <w:sz w:val="22"/>
          <w:szCs w:val="22"/>
        </w:rPr>
        <w:t xml:space="preserve"> not already been resolved, the Manager</w:t>
      </w:r>
      <w:r w:rsidR="006A6117">
        <w:rPr>
          <w:rFonts w:asciiTheme="minorHAnsi" w:hAnsiTheme="minorHAnsi"/>
          <w:sz w:val="22"/>
          <w:szCs w:val="22"/>
        </w:rPr>
        <w:t>,</w:t>
      </w:r>
      <w:r w:rsidR="00273F6D" w:rsidRPr="00273F6D">
        <w:rPr>
          <w:rFonts w:asciiTheme="minorHAnsi" w:hAnsiTheme="minorHAnsi"/>
          <w:sz w:val="22"/>
          <w:szCs w:val="22"/>
        </w:rPr>
        <w:t xml:space="preserve"> or </w:t>
      </w:r>
      <w:r w:rsidR="006A6117">
        <w:rPr>
          <w:rFonts w:asciiTheme="minorHAnsi" w:hAnsiTheme="minorHAnsi"/>
          <w:sz w:val="22"/>
          <w:szCs w:val="22"/>
        </w:rPr>
        <w:t xml:space="preserve">a </w:t>
      </w:r>
      <w:r w:rsidR="00273F6D" w:rsidRPr="00273F6D">
        <w:rPr>
          <w:rFonts w:asciiTheme="minorHAnsi" w:hAnsiTheme="minorHAnsi"/>
          <w:sz w:val="22"/>
          <w:szCs w:val="22"/>
        </w:rPr>
        <w:t>delegated person</w:t>
      </w:r>
      <w:r w:rsidR="006A6117">
        <w:rPr>
          <w:rFonts w:asciiTheme="minorHAnsi" w:hAnsiTheme="minorHAnsi"/>
          <w:sz w:val="22"/>
          <w:szCs w:val="22"/>
        </w:rPr>
        <w:t>,</w:t>
      </w:r>
      <w:r w:rsidR="00273F6D" w:rsidRPr="00273F6D">
        <w:rPr>
          <w:rFonts w:asciiTheme="minorHAnsi" w:hAnsiTheme="minorHAnsi"/>
          <w:sz w:val="22"/>
          <w:szCs w:val="22"/>
        </w:rPr>
        <w:t xml:space="preserve"> </w:t>
      </w:r>
      <w:r w:rsidR="004760FF">
        <w:rPr>
          <w:rFonts w:asciiTheme="minorHAnsi" w:hAnsiTheme="minorHAnsi"/>
          <w:sz w:val="22"/>
          <w:szCs w:val="22"/>
        </w:rPr>
        <w:t xml:space="preserve">should </w:t>
      </w:r>
      <w:r w:rsidRPr="00273F6D">
        <w:rPr>
          <w:rFonts w:asciiTheme="minorHAnsi" w:hAnsiTheme="minorHAnsi"/>
          <w:sz w:val="22"/>
          <w:szCs w:val="22"/>
        </w:rPr>
        <w:t>investigate</w:t>
      </w:r>
      <w:r w:rsidR="004760FF">
        <w:rPr>
          <w:rFonts w:asciiTheme="minorHAnsi" w:hAnsiTheme="minorHAnsi"/>
          <w:sz w:val="22"/>
          <w:szCs w:val="22"/>
        </w:rPr>
        <w:t xml:space="preserve"> </w:t>
      </w:r>
      <w:r w:rsidR="00273F6D">
        <w:rPr>
          <w:rFonts w:asciiTheme="minorHAnsi" w:hAnsiTheme="minorHAnsi"/>
          <w:sz w:val="22"/>
          <w:szCs w:val="22"/>
        </w:rPr>
        <w:t>the complaint</w:t>
      </w:r>
      <w:r w:rsidR="006A6117">
        <w:rPr>
          <w:rFonts w:asciiTheme="minorHAnsi" w:hAnsiTheme="minorHAnsi"/>
          <w:sz w:val="22"/>
          <w:szCs w:val="22"/>
        </w:rPr>
        <w:t xml:space="preserve"> within a </w:t>
      </w:r>
      <w:r w:rsidR="003F496B">
        <w:rPr>
          <w:rFonts w:asciiTheme="minorHAnsi" w:hAnsiTheme="minorHAnsi"/>
          <w:sz w:val="22"/>
          <w:szCs w:val="22"/>
        </w:rPr>
        <w:t>two-week</w:t>
      </w:r>
      <w:r w:rsidR="006A6117">
        <w:rPr>
          <w:rFonts w:asciiTheme="minorHAnsi" w:hAnsiTheme="minorHAnsi"/>
          <w:sz w:val="22"/>
          <w:szCs w:val="22"/>
        </w:rPr>
        <w:t xml:space="preserve"> timeframe</w:t>
      </w:r>
      <w:r w:rsidR="004760FF">
        <w:rPr>
          <w:rFonts w:asciiTheme="minorHAnsi" w:hAnsiTheme="minorHAnsi"/>
          <w:sz w:val="22"/>
          <w:szCs w:val="22"/>
        </w:rPr>
        <w:t>.</w:t>
      </w:r>
    </w:p>
    <w:p w:rsidR="00456BB6" w:rsidRPr="00273F6D" w:rsidRDefault="00F17471" w:rsidP="00456BB6">
      <w:pPr>
        <w:pStyle w:val="Default"/>
        <w:numPr>
          <w:ilvl w:val="0"/>
          <w:numId w:val="5"/>
        </w:numPr>
        <w:rPr>
          <w:rFonts w:asciiTheme="minorHAnsi" w:hAnsiTheme="minorHAnsi"/>
          <w:sz w:val="22"/>
          <w:szCs w:val="22"/>
        </w:rPr>
      </w:pPr>
      <w:r w:rsidRPr="00273F6D">
        <w:rPr>
          <w:rFonts w:asciiTheme="minorHAnsi" w:hAnsiTheme="minorHAnsi"/>
          <w:sz w:val="22"/>
          <w:szCs w:val="22"/>
        </w:rPr>
        <w:t xml:space="preserve"> </w:t>
      </w:r>
      <w:r w:rsidR="00273F6D">
        <w:rPr>
          <w:rFonts w:asciiTheme="minorHAnsi" w:hAnsiTheme="minorHAnsi"/>
          <w:sz w:val="22"/>
          <w:szCs w:val="22"/>
        </w:rPr>
        <w:t xml:space="preserve">If the complaint is about a </w:t>
      </w:r>
      <w:r w:rsidRPr="00273F6D">
        <w:rPr>
          <w:rFonts w:asciiTheme="minorHAnsi" w:hAnsiTheme="minorHAnsi"/>
          <w:sz w:val="22"/>
          <w:szCs w:val="22"/>
        </w:rPr>
        <w:t xml:space="preserve">specific person, </w:t>
      </w:r>
      <w:r w:rsidR="004760FF">
        <w:rPr>
          <w:rFonts w:asciiTheme="minorHAnsi" w:hAnsiTheme="minorHAnsi"/>
          <w:sz w:val="22"/>
          <w:szCs w:val="22"/>
        </w:rPr>
        <w:t>the person involved</w:t>
      </w:r>
      <w:r w:rsidRPr="00273F6D">
        <w:rPr>
          <w:rFonts w:asciiTheme="minorHAnsi" w:hAnsiTheme="minorHAnsi"/>
          <w:sz w:val="22"/>
          <w:szCs w:val="22"/>
        </w:rPr>
        <w:t xml:space="preserve"> should be informed and given</w:t>
      </w:r>
      <w:r w:rsidR="006A6117">
        <w:rPr>
          <w:rFonts w:asciiTheme="minorHAnsi" w:hAnsiTheme="minorHAnsi"/>
          <w:sz w:val="22"/>
          <w:szCs w:val="22"/>
        </w:rPr>
        <w:t xml:space="preserve"> a fair opportunity to respond</w:t>
      </w:r>
      <w:r w:rsidR="00BF3BED">
        <w:rPr>
          <w:rFonts w:asciiTheme="minorHAnsi" w:hAnsiTheme="minorHAnsi"/>
          <w:sz w:val="22"/>
          <w:szCs w:val="22"/>
        </w:rPr>
        <w:t>, befo</w:t>
      </w:r>
      <w:r w:rsidR="004760FF">
        <w:rPr>
          <w:rFonts w:asciiTheme="minorHAnsi" w:hAnsiTheme="minorHAnsi"/>
          <w:sz w:val="22"/>
          <w:szCs w:val="22"/>
        </w:rPr>
        <w:t>re and after any investigations.</w:t>
      </w:r>
    </w:p>
    <w:p w:rsidR="00456BB6" w:rsidRDefault="00F17471" w:rsidP="000E5A36">
      <w:pPr>
        <w:pStyle w:val="Default"/>
        <w:numPr>
          <w:ilvl w:val="0"/>
          <w:numId w:val="5"/>
        </w:numPr>
        <w:rPr>
          <w:rFonts w:asciiTheme="minorHAnsi" w:hAnsiTheme="minorHAnsi"/>
          <w:sz w:val="22"/>
          <w:szCs w:val="22"/>
        </w:rPr>
      </w:pPr>
      <w:r w:rsidRPr="002B16AC">
        <w:rPr>
          <w:rFonts w:asciiTheme="minorHAnsi" w:hAnsiTheme="minorHAnsi"/>
          <w:sz w:val="22"/>
          <w:szCs w:val="22"/>
        </w:rPr>
        <w:t>Complaints should be acknowledged by the person</w:t>
      </w:r>
      <w:r w:rsidR="00FD712C" w:rsidRPr="002B16AC">
        <w:rPr>
          <w:rFonts w:asciiTheme="minorHAnsi" w:hAnsiTheme="minorHAnsi"/>
          <w:sz w:val="22"/>
          <w:szCs w:val="22"/>
        </w:rPr>
        <w:t xml:space="preserve"> handling the complaint within a week</w:t>
      </w:r>
      <w:r w:rsidRPr="002B16AC">
        <w:rPr>
          <w:rFonts w:asciiTheme="minorHAnsi" w:hAnsiTheme="minorHAnsi"/>
          <w:sz w:val="22"/>
          <w:szCs w:val="22"/>
        </w:rPr>
        <w:t xml:space="preserve">. </w:t>
      </w:r>
      <w:r w:rsidR="00456BB6" w:rsidRPr="002B16AC">
        <w:rPr>
          <w:rFonts w:asciiTheme="minorHAnsi" w:hAnsiTheme="minorHAnsi"/>
          <w:sz w:val="22"/>
          <w:szCs w:val="22"/>
        </w:rPr>
        <w:t xml:space="preserve"> </w:t>
      </w:r>
      <w:r w:rsidRPr="002B16AC">
        <w:rPr>
          <w:rFonts w:asciiTheme="minorHAnsi" w:hAnsiTheme="minorHAnsi"/>
          <w:sz w:val="22"/>
          <w:szCs w:val="22"/>
        </w:rPr>
        <w:t xml:space="preserve">The acknowledgement </w:t>
      </w:r>
      <w:r w:rsidR="004760FF">
        <w:rPr>
          <w:rFonts w:asciiTheme="minorHAnsi" w:hAnsiTheme="minorHAnsi"/>
          <w:sz w:val="22"/>
          <w:szCs w:val="22"/>
        </w:rPr>
        <w:t xml:space="preserve">to the complainant </w:t>
      </w:r>
      <w:r w:rsidRPr="002B16AC">
        <w:rPr>
          <w:rFonts w:asciiTheme="minorHAnsi" w:hAnsiTheme="minorHAnsi"/>
          <w:sz w:val="22"/>
          <w:szCs w:val="22"/>
        </w:rPr>
        <w:t>should say wh</w:t>
      </w:r>
      <w:r w:rsidR="00033C29">
        <w:rPr>
          <w:rFonts w:asciiTheme="minorHAnsi" w:hAnsiTheme="minorHAnsi"/>
          <w:sz w:val="22"/>
          <w:szCs w:val="22"/>
        </w:rPr>
        <w:t xml:space="preserve">o is dealing with the complaint, </w:t>
      </w:r>
      <w:r w:rsidRPr="002B16AC">
        <w:rPr>
          <w:rFonts w:asciiTheme="minorHAnsi" w:hAnsiTheme="minorHAnsi"/>
          <w:sz w:val="22"/>
          <w:szCs w:val="22"/>
        </w:rPr>
        <w:t xml:space="preserve">and when the person </w:t>
      </w:r>
      <w:r w:rsidR="006A6117" w:rsidRPr="002B16AC">
        <w:rPr>
          <w:rFonts w:asciiTheme="minorHAnsi" w:hAnsiTheme="minorHAnsi"/>
          <w:sz w:val="22"/>
          <w:szCs w:val="22"/>
        </w:rPr>
        <w:t>complaining can expect a reply</w:t>
      </w:r>
      <w:r w:rsidR="002B16AC" w:rsidRPr="002B16AC">
        <w:rPr>
          <w:rFonts w:asciiTheme="minorHAnsi" w:hAnsiTheme="minorHAnsi"/>
          <w:sz w:val="22"/>
          <w:szCs w:val="22"/>
        </w:rPr>
        <w:t xml:space="preserve">.  </w:t>
      </w:r>
      <w:r w:rsidRPr="002B16AC">
        <w:rPr>
          <w:rFonts w:asciiTheme="minorHAnsi" w:hAnsiTheme="minorHAnsi"/>
          <w:sz w:val="22"/>
          <w:szCs w:val="22"/>
        </w:rPr>
        <w:t>A copy of this complain</w:t>
      </w:r>
      <w:r w:rsidR="006A6117" w:rsidRPr="002B16AC">
        <w:rPr>
          <w:rFonts w:asciiTheme="minorHAnsi" w:hAnsiTheme="minorHAnsi"/>
          <w:sz w:val="22"/>
          <w:szCs w:val="22"/>
        </w:rPr>
        <w:t>ts procedure should be attached</w:t>
      </w:r>
      <w:r w:rsidR="004760FF">
        <w:rPr>
          <w:rFonts w:asciiTheme="minorHAnsi" w:hAnsiTheme="minorHAnsi"/>
          <w:sz w:val="22"/>
          <w:szCs w:val="22"/>
        </w:rPr>
        <w:t>.</w:t>
      </w:r>
    </w:p>
    <w:p w:rsidR="004760FF" w:rsidRDefault="004760FF" w:rsidP="004760FF">
      <w:pPr>
        <w:pStyle w:val="Default"/>
        <w:numPr>
          <w:ilvl w:val="0"/>
          <w:numId w:val="5"/>
        </w:numPr>
        <w:rPr>
          <w:rFonts w:asciiTheme="minorHAnsi" w:hAnsiTheme="minorHAnsi"/>
          <w:sz w:val="22"/>
          <w:szCs w:val="22"/>
        </w:rPr>
      </w:pPr>
      <w:r w:rsidRPr="00456BB6">
        <w:rPr>
          <w:rFonts w:asciiTheme="minorHAnsi" w:hAnsiTheme="minorHAnsi"/>
          <w:sz w:val="22"/>
          <w:szCs w:val="22"/>
        </w:rPr>
        <w:t xml:space="preserve">Ideally complainants should receive a definitive reply within four weeks. If this is not possible because for example, an investigation has not been fully completed, a progress report should be sent with an indication of when a full reply will be given. </w:t>
      </w:r>
    </w:p>
    <w:p w:rsidR="004760FF" w:rsidRPr="00456BB6" w:rsidRDefault="004760FF" w:rsidP="004760FF">
      <w:pPr>
        <w:pStyle w:val="Default"/>
        <w:numPr>
          <w:ilvl w:val="0"/>
          <w:numId w:val="5"/>
        </w:numPr>
        <w:rPr>
          <w:rFonts w:asciiTheme="minorHAnsi" w:hAnsiTheme="minorHAnsi"/>
          <w:sz w:val="22"/>
          <w:szCs w:val="22"/>
        </w:rPr>
      </w:pPr>
      <w:r w:rsidRPr="00456BB6">
        <w:rPr>
          <w:rFonts w:asciiTheme="minorHAnsi" w:hAnsiTheme="minorHAnsi"/>
          <w:b/>
          <w:sz w:val="22"/>
          <w:szCs w:val="22"/>
        </w:rPr>
        <w:t xml:space="preserve">Code of Good Governance for Smaller Organisations: </w:t>
      </w:r>
      <w:r w:rsidRPr="00456BB6">
        <w:rPr>
          <w:rFonts w:asciiTheme="minorHAnsi" w:hAnsiTheme="minorHAnsi"/>
          <w:sz w:val="22"/>
          <w:szCs w:val="22"/>
        </w:rPr>
        <w:t xml:space="preserve">Whether the complaint is justified or not, the reply to the complainant should describe the action taken to investigate the complaint, the conclusions from the investigation, and any action taken </w:t>
      </w:r>
      <w:r w:rsidR="00033C29" w:rsidRPr="00456BB6">
        <w:rPr>
          <w:rFonts w:asciiTheme="minorHAnsi" w:hAnsiTheme="minorHAnsi"/>
          <w:sz w:val="22"/>
          <w:szCs w:val="22"/>
        </w:rPr>
        <w:t>because of</w:t>
      </w:r>
      <w:r w:rsidRPr="00456BB6">
        <w:rPr>
          <w:rFonts w:asciiTheme="minorHAnsi" w:hAnsiTheme="minorHAnsi"/>
          <w:sz w:val="22"/>
          <w:szCs w:val="22"/>
        </w:rPr>
        <w:t xml:space="preserve"> the complaint.</w:t>
      </w:r>
    </w:p>
    <w:p w:rsidR="004760FF" w:rsidRDefault="004760FF" w:rsidP="00033C29">
      <w:pPr>
        <w:pStyle w:val="Default"/>
        <w:rPr>
          <w:rFonts w:asciiTheme="minorHAnsi" w:hAnsiTheme="minorHAnsi"/>
          <w:sz w:val="22"/>
          <w:szCs w:val="22"/>
        </w:rPr>
      </w:pPr>
    </w:p>
    <w:p w:rsidR="00456BB6" w:rsidRPr="00BF3BED" w:rsidRDefault="00456BB6" w:rsidP="00456BB6">
      <w:pPr>
        <w:pStyle w:val="Default"/>
        <w:rPr>
          <w:rFonts w:asciiTheme="minorHAnsi" w:hAnsiTheme="minorHAnsi"/>
          <w:b/>
          <w:sz w:val="22"/>
          <w:szCs w:val="22"/>
          <w:u w:val="single"/>
        </w:rPr>
      </w:pPr>
      <w:r w:rsidRPr="00BF3BED">
        <w:rPr>
          <w:rFonts w:asciiTheme="minorHAnsi" w:hAnsiTheme="minorHAnsi"/>
          <w:b/>
          <w:sz w:val="22"/>
          <w:szCs w:val="22"/>
          <w:u w:val="single"/>
        </w:rPr>
        <w:t>Resolving Complaints Stage Two</w:t>
      </w:r>
    </w:p>
    <w:p w:rsidR="00456BB6" w:rsidRPr="00456BB6" w:rsidRDefault="00456BB6" w:rsidP="000E5A36">
      <w:pPr>
        <w:pStyle w:val="Default"/>
        <w:rPr>
          <w:rFonts w:asciiTheme="minorHAnsi" w:hAnsiTheme="minorHAnsi"/>
          <w:sz w:val="22"/>
          <w:szCs w:val="22"/>
        </w:rPr>
      </w:pPr>
    </w:p>
    <w:p w:rsidR="00456BB6" w:rsidRDefault="00F17471" w:rsidP="000E5A36">
      <w:pPr>
        <w:pStyle w:val="Default"/>
        <w:rPr>
          <w:rFonts w:asciiTheme="minorHAnsi" w:hAnsiTheme="minorHAnsi"/>
          <w:sz w:val="22"/>
          <w:szCs w:val="22"/>
        </w:rPr>
      </w:pPr>
      <w:r w:rsidRPr="00456BB6">
        <w:rPr>
          <w:rFonts w:asciiTheme="minorHAnsi" w:hAnsiTheme="minorHAnsi"/>
          <w:sz w:val="22"/>
          <w:szCs w:val="22"/>
        </w:rPr>
        <w:t xml:space="preserve">If the complainant feels that the problem has not been satisfactorily resolved at Stage One, they can request that the complaint is reviewed at Board level. At this stage, the complaint will be passed to </w:t>
      </w:r>
      <w:r w:rsidR="00FD712C" w:rsidRPr="00456BB6">
        <w:rPr>
          <w:rFonts w:asciiTheme="minorHAnsi" w:hAnsiTheme="minorHAnsi"/>
          <w:sz w:val="22"/>
          <w:szCs w:val="22"/>
        </w:rPr>
        <w:t xml:space="preserve">the </w:t>
      </w:r>
      <w:r w:rsidR="00BF3BED">
        <w:rPr>
          <w:rFonts w:asciiTheme="minorHAnsi" w:hAnsiTheme="minorHAnsi"/>
          <w:sz w:val="22"/>
          <w:szCs w:val="22"/>
        </w:rPr>
        <w:t xml:space="preserve">Board </w:t>
      </w:r>
      <w:r w:rsidR="00FD712C" w:rsidRPr="00456BB6">
        <w:rPr>
          <w:rFonts w:asciiTheme="minorHAnsi" w:hAnsiTheme="minorHAnsi"/>
          <w:sz w:val="22"/>
          <w:szCs w:val="22"/>
        </w:rPr>
        <w:t>Chair</w:t>
      </w:r>
      <w:r w:rsidRPr="00456BB6">
        <w:rPr>
          <w:rFonts w:asciiTheme="minorHAnsi" w:hAnsiTheme="minorHAnsi"/>
          <w:sz w:val="22"/>
          <w:szCs w:val="22"/>
        </w:rPr>
        <w:t>.</w:t>
      </w:r>
      <w:r w:rsidR="00033C29">
        <w:rPr>
          <w:rFonts w:asciiTheme="minorHAnsi" w:hAnsiTheme="minorHAnsi"/>
          <w:sz w:val="22"/>
          <w:szCs w:val="22"/>
        </w:rPr>
        <w:t xml:space="preserve">  </w:t>
      </w:r>
    </w:p>
    <w:p w:rsidR="00033C29" w:rsidRDefault="00033C29" w:rsidP="000E5A36">
      <w:pPr>
        <w:pStyle w:val="Default"/>
        <w:rPr>
          <w:rFonts w:asciiTheme="minorHAnsi" w:hAnsiTheme="minorHAnsi"/>
          <w:sz w:val="22"/>
          <w:szCs w:val="22"/>
        </w:rPr>
      </w:pPr>
    </w:p>
    <w:p w:rsidR="00456BB6" w:rsidRDefault="00F17471" w:rsidP="002B16AC">
      <w:pPr>
        <w:pStyle w:val="Default"/>
        <w:numPr>
          <w:ilvl w:val="0"/>
          <w:numId w:val="6"/>
        </w:numPr>
        <w:rPr>
          <w:rFonts w:asciiTheme="minorHAnsi" w:hAnsiTheme="minorHAnsi"/>
          <w:sz w:val="22"/>
          <w:szCs w:val="22"/>
        </w:rPr>
      </w:pPr>
      <w:r w:rsidRPr="00456BB6">
        <w:rPr>
          <w:rFonts w:asciiTheme="minorHAnsi" w:hAnsiTheme="minorHAnsi"/>
          <w:sz w:val="22"/>
          <w:szCs w:val="22"/>
        </w:rPr>
        <w:t xml:space="preserve">The request for Board level review should be acknowledged within </w:t>
      </w:r>
      <w:r w:rsidR="00FD712C" w:rsidRPr="00456BB6">
        <w:rPr>
          <w:rFonts w:asciiTheme="minorHAnsi" w:hAnsiTheme="minorHAnsi"/>
          <w:sz w:val="22"/>
          <w:szCs w:val="22"/>
        </w:rPr>
        <w:t>one week</w:t>
      </w:r>
      <w:r w:rsidR="00033C29">
        <w:rPr>
          <w:rFonts w:asciiTheme="minorHAnsi" w:hAnsiTheme="minorHAnsi"/>
          <w:sz w:val="22"/>
          <w:szCs w:val="22"/>
        </w:rPr>
        <w:t xml:space="preserve"> of receipt</w:t>
      </w:r>
      <w:r w:rsidRPr="00456BB6">
        <w:rPr>
          <w:rFonts w:asciiTheme="minorHAnsi" w:hAnsiTheme="minorHAnsi"/>
          <w:sz w:val="22"/>
          <w:szCs w:val="22"/>
        </w:rPr>
        <w:t>. The acknowledgement should say who will deal with the case and when the complainant can expect a reply.</w:t>
      </w:r>
      <w:r w:rsidR="00FD712C" w:rsidRPr="00456BB6">
        <w:rPr>
          <w:rFonts w:asciiTheme="minorHAnsi" w:hAnsiTheme="minorHAnsi"/>
          <w:sz w:val="22"/>
          <w:szCs w:val="22"/>
        </w:rPr>
        <w:t xml:space="preserve"> The Board Chair</w:t>
      </w:r>
      <w:r w:rsidRPr="00456BB6">
        <w:rPr>
          <w:rFonts w:asciiTheme="minorHAnsi" w:hAnsiTheme="minorHAnsi"/>
          <w:sz w:val="22"/>
          <w:szCs w:val="22"/>
        </w:rPr>
        <w:t xml:space="preserve"> may investigate the facts of the case themselves or delegate a suitably senior person to do so. </w:t>
      </w:r>
    </w:p>
    <w:p w:rsidR="00456BB6" w:rsidRDefault="00F17471" w:rsidP="00456BB6">
      <w:pPr>
        <w:pStyle w:val="Default"/>
        <w:numPr>
          <w:ilvl w:val="0"/>
          <w:numId w:val="6"/>
        </w:numPr>
        <w:rPr>
          <w:rFonts w:asciiTheme="minorHAnsi" w:hAnsiTheme="minorHAnsi"/>
          <w:sz w:val="22"/>
          <w:szCs w:val="22"/>
        </w:rPr>
      </w:pPr>
      <w:r w:rsidRPr="00456BB6">
        <w:rPr>
          <w:rFonts w:asciiTheme="minorHAnsi" w:hAnsiTheme="minorHAnsi"/>
          <w:sz w:val="22"/>
          <w:szCs w:val="22"/>
        </w:rPr>
        <w:t xml:space="preserve">This may involve reviewing the paperwork of the case and speaking with the person who dealt </w:t>
      </w:r>
      <w:r w:rsidR="00BF3BED">
        <w:rPr>
          <w:rFonts w:asciiTheme="minorHAnsi" w:hAnsiTheme="minorHAnsi"/>
          <w:sz w:val="22"/>
          <w:szCs w:val="22"/>
        </w:rPr>
        <w:t xml:space="preserve">with the complaint at Stage </w:t>
      </w:r>
      <w:r w:rsidR="002B16AC">
        <w:rPr>
          <w:rFonts w:asciiTheme="minorHAnsi" w:hAnsiTheme="minorHAnsi"/>
          <w:sz w:val="22"/>
          <w:szCs w:val="22"/>
        </w:rPr>
        <w:t>One</w:t>
      </w:r>
      <w:r w:rsidR="00BF3BED">
        <w:rPr>
          <w:rFonts w:asciiTheme="minorHAnsi" w:hAnsiTheme="minorHAnsi"/>
          <w:sz w:val="22"/>
          <w:szCs w:val="22"/>
        </w:rPr>
        <w:t>, keeping them informed before, during and after any conclusions are drawn</w:t>
      </w:r>
      <w:r w:rsidR="00033C29">
        <w:rPr>
          <w:rFonts w:asciiTheme="minorHAnsi" w:hAnsiTheme="minorHAnsi"/>
          <w:sz w:val="22"/>
          <w:szCs w:val="22"/>
        </w:rPr>
        <w:t>.</w:t>
      </w:r>
    </w:p>
    <w:p w:rsidR="00FD712C" w:rsidRPr="006A6117" w:rsidRDefault="00F17471" w:rsidP="000E5A36">
      <w:pPr>
        <w:pStyle w:val="Default"/>
        <w:numPr>
          <w:ilvl w:val="0"/>
          <w:numId w:val="6"/>
        </w:numPr>
        <w:rPr>
          <w:rFonts w:asciiTheme="minorHAnsi" w:hAnsiTheme="minorHAnsi"/>
          <w:sz w:val="22"/>
          <w:szCs w:val="22"/>
        </w:rPr>
      </w:pPr>
      <w:r w:rsidRPr="006A6117">
        <w:rPr>
          <w:rFonts w:asciiTheme="minorHAnsi" w:hAnsiTheme="minorHAnsi"/>
          <w:sz w:val="22"/>
          <w:szCs w:val="22"/>
        </w:rPr>
        <w:t xml:space="preserve"> If the complaint relates to a specific person, they should be informed and given a </w:t>
      </w:r>
      <w:r w:rsidR="00BF3BED">
        <w:rPr>
          <w:rFonts w:asciiTheme="minorHAnsi" w:hAnsiTheme="minorHAnsi"/>
          <w:sz w:val="22"/>
          <w:szCs w:val="22"/>
        </w:rPr>
        <w:t>further opportunity to respond before and after any investigations are made</w:t>
      </w:r>
      <w:r w:rsidR="00033C29">
        <w:rPr>
          <w:rFonts w:asciiTheme="minorHAnsi" w:hAnsiTheme="minorHAnsi"/>
          <w:sz w:val="22"/>
          <w:szCs w:val="22"/>
        </w:rPr>
        <w:t>.</w:t>
      </w:r>
    </w:p>
    <w:p w:rsidR="00273F6D" w:rsidRDefault="00F17471" w:rsidP="00273F6D">
      <w:pPr>
        <w:pStyle w:val="Default"/>
        <w:numPr>
          <w:ilvl w:val="0"/>
          <w:numId w:val="6"/>
        </w:numPr>
        <w:rPr>
          <w:rFonts w:asciiTheme="minorHAnsi" w:hAnsiTheme="minorHAnsi"/>
          <w:sz w:val="22"/>
          <w:szCs w:val="22"/>
        </w:rPr>
      </w:pPr>
      <w:r w:rsidRPr="00456BB6">
        <w:rPr>
          <w:rFonts w:asciiTheme="minorHAnsi" w:hAnsiTheme="minorHAnsi"/>
          <w:sz w:val="22"/>
          <w:szCs w:val="22"/>
        </w:rPr>
        <w:t>The person who dealt with the original complaint at Stage One should be kept</w:t>
      </w:r>
      <w:r w:rsidR="00BF3BED">
        <w:rPr>
          <w:rFonts w:asciiTheme="minorHAnsi" w:hAnsiTheme="minorHAnsi"/>
          <w:sz w:val="22"/>
          <w:szCs w:val="22"/>
        </w:rPr>
        <w:t xml:space="preserve"> informed of what is happening </w:t>
      </w:r>
      <w:proofErr w:type="gramStart"/>
      <w:r w:rsidR="00BF3BED">
        <w:rPr>
          <w:rFonts w:asciiTheme="minorHAnsi" w:hAnsiTheme="minorHAnsi"/>
          <w:sz w:val="22"/>
          <w:szCs w:val="22"/>
        </w:rPr>
        <w:t>at all times</w:t>
      </w:r>
      <w:proofErr w:type="gramEnd"/>
      <w:r w:rsidR="00BF3BED">
        <w:rPr>
          <w:rFonts w:asciiTheme="minorHAnsi" w:hAnsiTheme="minorHAnsi"/>
          <w:sz w:val="22"/>
          <w:szCs w:val="22"/>
        </w:rPr>
        <w:t>, including after the review has concluded</w:t>
      </w:r>
      <w:r w:rsidR="00033C29">
        <w:rPr>
          <w:rFonts w:asciiTheme="minorHAnsi" w:hAnsiTheme="minorHAnsi"/>
          <w:sz w:val="22"/>
          <w:szCs w:val="22"/>
        </w:rPr>
        <w:t>.</w:t>
      </w:r>
    </w:p>
    <w:p w:rsidR="00273F6D" w:rsidRDefault="00F17471" w:rsidP="00273F6D">
      <w:pPr>
        <w:pStyle w:val="Default"/>
        <w:numPr>
          <w:ilvl w:val="0"/>
          <w:numId w:val="6"/>
        </w:numPr>
        <w:rPr>
          <w:rFonts w:asciiTheme="minorHAnsi" w:hAnsiTheme="minorHAnsi"/>
          <w:sz w:val="22"/>
          <w:szCs w:val="22"/>
        </w:rPr>
      </w:pPr>
      <w:r w:rsidRPr="00456BB6">
        <w:rPr>
          <w:rFonts w:asciiTheme="minorHAnsi" w:hAnsiTheme="minorHAnsi"/>
          <w:sz w:val="22"/>
          <w:szCs w:val="22"/>
        </w:rPr>
        <w:t>Ideally complainants should receive a definitive reply within</w:t>
      </w:r>
      <w:r w:rsidR="00FD712C" w:rsidRPr="00456BB6">
        <w:rPr>
          <w:rFonts w:asciiTheme="minorHAnsi" w:hAnsiTheme="minorHAnsi"/>
          <w:sz w:val="22"/>
          <w:szCs w:val="22"/>
        </w:rPr>
        <w:t xml:space="preserve"> 4 weeks</w:t>
      </w:r>
      <w:r w:rsidRPr="00456BB6">
        <w:rPr>
          <w:rFonts w:asciiTheme="minorHAnsi" w:hAnsiTheme="minorHAnsi"/>
          <w:sz w:val="22"/>
          <w:szCs w:val="22"/>
        </w:rPr>
        <w:t xml:space="preserve">. If this is not possible because for example, an investigation has not been fully completed, a progress report should be sent with an indication of when a full reply will be given. </w:t>
      </w:r>
    </w:p>
    <w:p w:rsidR="00FD712C" w:rsidRPr="006A6117" w:rsidRDefault="00F17471" w:rsidP="000E5A36">
      <w:pPr>
        <w:pStyle w:val="Default"/>
        <w:numPr>
          <w:ilvl w:val="0"/>
          <w:numId w:val="6"/>
        </w:numPr>
        <w:rPr>
          <w:rFonts w:asciiTheme="minorHAnsi" w:hAnsiTheme="minorHAnsi"/>
          <w:sz w:val="22"/>
          <w:szCs w:val="22"/>
        </w:rPr>
      </w:pPr>
      <w:r w:rsidRPr="006A6117">
        <w:rPr>
          <w:rFonts w:asciiTheme="minorHAnsi" w:hAnsiTheme="minorHAnsi"/>
          <w:sz w:val="22"/>
          <w:szCs w:val="22"/>
        </w:rPr>
        <w:t xml:space="preserve">Whether the complaint is upheld or not, the reply to the complainant should describe the action taken to investigate the complaint, the conclusions from the investigation, and any action taken </w:t>
      </w:r>
      <w:proofErr w:type="gramStart"/>
      <w:r w:rsidRPr="006A6117">
        <w:rPr>
          <w:rFonts w:asciiTheme="minorHAnsi" w:hAnsiTheme="minorHAnsi"/>
          <w:sz w:val="22"/>
          <w:szCs w:val="22"/>
        </w:rPr>
        <w:t>as a result of</w:t>
      </w:r>
      <w:proofErr w:type="gramEnd"/>
      <w:r w:rsidRPr="006A6117">
        <w:rPr>
          <w:rFonts w:asciiTheme="minorHAnsi" w:hAnsiTheme="minorHAnsi"/>
          <w:sz w:val="22"/>
          <w:szCs w:val="22"/>
        </w:rPr>
        <w:t xml:space="preserve"> the complaint. </w:t>
      </w:r>
    </w:p>
    <w:p w:rsidR="00FD712C" w:rsidRPr="00456BB6" w:rsidRDefault="00F17471" w:rsidP="00273F6D">
      <w:pPr>
        <w:pStyle w:val="Default"/>
        <w:numPr>
          <w:ilvl w:val="0"/>
          <w:numId w:val="6"/>
        </w:numPr>
        <w:rPr>
          <w:rFonts w:asciiTheme="minorHAnsi" w:hAnsiTheme="minorHAnsi"/>
          <w:sz w:val="22"/>
          <w:szCs w:val="22"/>
        </w:rPr>
      </w:pPr>
      <w:r w:rsidRPr="00456BB6">
        <w:rPr>
          <w:rFonts w:asciiTheme="minorHAnsi" w:hAnsiTheme="minorHAnsi"/>
          <w:sz w:val="22"/>
          <w:szCs w:val="22"/>
        </w:rPr>
        <w:t xml:space="preserve">The decision taken at this stage is final, unless the Board decides it is appropriate to seek external assistance with resolution. </w:t>
      </w:r>
    </w:p>
    <w:p w:rsidR="00FD712C" w:rsidRPr="00273F6D" w:rsidRDefault="00FD712C" w:rsidP="000E5A36">
      <w:pPr>
        <w:pStyle w:val="Default"/>
        <w:rPr>
          <w:rFonts w:asciiTheme="minorHAnsi" w:hAnsiTheme="minorHAnsi"/>
          <w:sz w:val="22"/>
          <w:szCs w:val="22"/>
        </w:rPr>
      </w:pPr>
    </w:p>
    <w:p w:rsidR="00273F6D" w:rsidRPr="00273F6D" w:rsidRDefault="00F17471" w:rsidP="000E5A36">
      <w:pPr>
        <w:pStyle w:val="Default"/>
        <w:rPr>
          <w:rFonts w:asciiTheme="minorHAnsi" w:hAnsiTheme="minorHAnsi"/>
          <w:sz w:val="22"/>
          <w:szCs w:val="22"/>
        </w:rPr>
      </w:pPr>
      <w:r w:rsidRPr="00273F6D">
        <w:rPr>
          <w:rFonts w:asciiTheme="minorHAnsi" w:hAnsiTheme="minorHAnsi"/>
          <w:sz w:val="22"/>
          <w:szCs w:val="22"/>
        </w:rPr>
        <w:t xml:space="preserve"> </w:t>
      </w:r>
      <w:r w:rsidRPr="00273F6D">
        <w:rPr>
          <w:rFonts w:asciiTheme="minorHAnsi" w:hAnsiTheme="minorHAnsi"/>
          <w:b/>
          <w:sz w:val="22"/>
          <w:szCs w:val="22"/>
        </w:rPr>
        <w:t>External Stage</w:t>
      </w:r>
      <w:r w:rsidRPr="00273F6D">
        <w:rPr>
          <w:rFonts w:asciiTheme="minorHAnsi" w:hAnsiTheme="minorHAnsi"/>
          <w:sz w:val="22"/>
          <w:szCs w:val="22"/>
        </w:rPr>
        <w:t xml:space="preserve"> </w:t>
      </w:r>
    </w:p>
    <w:p w:rsidR="00FD712C" w:rsidRPr="00273F6D" w:rsidRDefault="00F17471" w:rsidP="000E5A36">
      <w:pPr>
        <w:pStyle w:val="Default"/>
        <w:rPr>
          <w:rFonts w:asciiTheme="minorHAnsi" w:hAnsiTheme="minorHAnsi"/>
          <w:sz w:val="22"/>
          <w:szCs w:val="22"/>
        </w:rPr>
      </w:pPr>
      <w:r w:rsidRPr="00273F6D">
        <w:rPr>
          <w:rFonts w:asciiTheme="minorHAnsi" w:hAnsiTheme="minorHAnsi"/>
          <w:sz w:val="22"/>
          <w:szCs w:val="22"/>
        </w:rPr>
        <w:t>The complainant can complain t</w:t>
      </w:r>
      <w:r w:rsidR="006A6117">
        <w:rPr>
          <w:rFonts w:asciiTheme="minorHAnsi" w:hAnsiTheme="minorHAnsi"/>
          <w:sz w:val="22"/>
          <w:szCs w:val="22"/>
        </w:rPr>
        <w:t>o</w:t>
      </w:r>
      <w:r w:rsidRPr="00273F6D">
        <w:rPr>
          <w:rFonts w:asciiTheme="minorHAnsi" w:hAnsiTheme="minorHAnsi"/>
          <w:sz w:val="22"/>
          <w:szCs w:val="22"/>
        </w:rPr>
        <w:t xml:space="preserve"> the Charit</w:t>
      </w:r>
      <w:r w:rsidR="006A6117">
        <w:rPr>
          <w:rFonts w:asciiTheme="minorHAnsi" w:hAnsiTheme="minorHAnsi"/>
          <w:sz w:val="22"/>
          <w:szCs w:val="22"/>
        </w:rPr>
        <w:t xml:space="preserve">ies </w:t>
      </w:r>
      <w:r w:rsidRPr="00273F6D">
        <w:rPr>
          <w:rFonts w:asciiTheme="minorHAnsi" w:hAnsiTheme="minorHAnsi"/>
          <w:sz w:val="22"/>
          <w:szCs w:val="22"/>
        </w:rPr>
        <w:t xml:space="preserve">Commission </w:t>
      </w:r>
      <w:r w:rsidR="00033C29">
        <w:rPr>
          <w:rFonts w:asciiTheme="minorHAnsi" w:hAnsiTheme="minorHAnsi"/>
          <w:sz w:val="22"/>
          <w:szCs w:val="22"/>
        </w:rPr>
        <w:t xml:space="preserve">or Health and Disability Commission at any stage and should be given any assistance required in this regard. </w:t>
      </w:r>
    </w:p>
    <w:p w:rsidR="00FD712C" w:rsidRPr="00273F6D" w:rsidRDefault="00FD712C" w:rsidP="000E5A36">
      <w:pPr>
        <w:pStyle w:val="Default"/>
        <w:rPr>
          <w:rFonts w:asciiTheme="minorHAnsi" w:hAnsiTheme="minorHAnsi"/>
          <w:sz w:val="22"/>
          <w:szCs w:val="22"/>
        </w:rPr>
      </w:pPr>
    </w:p>
    <w:p w:rsidR="00FD712C" w:rsidRPr="00273F6D" w:rsidRDefault="00F17471" w:rsidP="000E5A36">
      <w:pPr>
        <w:pStyle w:val="Default"/>
        <w:rPr>
          <w:rFonts w:asciiTheme="minorHAnsi" w:hAnsiTheme="minorHAnsi"/>
          <w:b/>
          <w:sz w:val="22"/>
          <w:szCs w:val="22"/>
        </w:rPr>
      </w:pPr>
      <w:r w:rsidRPr="00273F6D">
        <w:rPr>
          <w:rFonts w:asciiTheme="minorHAnsi" w:hAnsiTheme="minorHAnsi"/>
          <w:b/>
          <w:sz w:val="22"/>
          <w:szCs w:val="22"/>
        </w:rPr>
        <w:t xml:space="preserve">Monitoring and Learning from Complaints </w:t>
      </w:r>
    </w:p>
    <w:p w:rsidR="006A6117" w:rsidRDefault="00F17471" w:rsidP="000E5A36">
      <w:pPr>
        <w:pStyle w:val="Default"/>
        <w:rPr>
          <w:rFonts w:asciiTheme="minorHAnsi" w:hAnsiTheme="minorHAnsi"/>
          <w:sz w:val="22"/>
          <w:szCs w:val="22"/>
        </w:rPr>
      </w:pPr>
      <w:r w:rsidRPr="00273F6D">
        <w:rPr>
          <w:rFonts w:asciiTheme="minorHAnsi" w:hAnsiTheme="minorHAnsi"/>
          <w:sz w:val="22"/>
          <w:szCs w:val="22"/>
        </w:rPr>
        <w:t xml:space="preserve">Complaints are reviewed annually to identify any trends which may indicate a need to take further action. </w:t>
      </w:r>
    </w:p>
    <w:p w:rsidR="00033C29" w:rsidRDefault="00033C29" w:rsidP="000E5A36">
      <w:pPr>
        <w:pStyle w:val="Default"/>
        <w:rPr>
          <w:rFonts w:asciiTheme="minorHAnsi" w:hAnsiTheme="minorHAnsi"/>
          <w:sz w:val="22"/>
          <w:szCs w:val="22"/>
        </w:rPr>
      </w:pPr>
    </w:p>
    <w:p w:rsidR="00033C29" w:rsidRDefault="00033C29" w:rsidP="000E5A36">
      <w:pPr>
        <w:pStyle w:val="Default"/>
        <w:rPr>
          <w:rFonts w:asciiTheme="minorHAnsi" w:hAnsiTheme="minorHAnsi"/>
          <w:sz w:val="22"/>
          <w:szCs w:val="22"/>
        </w:rPr>
      </w:pPr>
    </w:p>
    <w:p w:rsidR="00033C29" w:rsidRDefault="00033C29" w:rsidP="000E5A36">
      <w:pPr>
        <w:pStyle w:val="Default"/>
        <w:rPr>
          <w:rFonts w:asciiTheme="minorHAnsi" w:hAnsiTheme="minorHAnsi"/>
          <w:sz w:val="22"/>
          <w:szCs w:val="22"/>
        </w:rPr>
      </w:pPr>
    </w:p>
    <w:p w:rsidR="00033C29" w:rsidRPr="00273F6D" w:rsidRDefault="00033C29" w:rsidP="000E5A36">
      <w:pPr>
        <w:pStyle w:val="Default"/>
        <w:rPr>
          <w:rFonts w:asciiTheme="minorHAnsi" w:hAnsiTheme="minorHAnsi"/>
          <w:sz w:val="22"/>
          <w:szCs w:val="22"/>
        </w:rPr>
      </w:pPr>
    </w:p>
    <w:p w:rsidR="00FD712C" w:rsidRPr="002B16AC" w:rsidRDefault="00FD712C" w:rsidP="000E5A36">
      <w:pPr>
        <w:pStyle w:val="Default"/>
        <w:rPr>
          <w:rFonts w:asciiTheme="minorHAnsi" w:hAnsiTheme="minorHAnsi"/>
          <w:b/>
          <w:sz w:val="22"/>
          <w:szCs w:val="22"/>
          <w:u w:val="single"/>
        </w:rPr>
      </w:pPr>
      <w:r w:rsidRPr="00113CF6">
        <w:rPr>
          <w:rFonts w:asciiTheme="minorHAnsi" w:hAnsiTheme="minorHAnsi"/>
          <w:b/>
          <w:sz w:val="22"/>
          <w:szCs w:val="22"/>
          <w:u w:val="single"/>
        </w:rPr>
        <w:lastRenderedPageBreak/>
        <w:t>Appendix One</w:t>
      </w:r>
      <w:r w:rsidR="002B16AC" w:rsidRPr="00113CF6">
        <w:rPr>
          <w:rFonts w:asciiTheme="minorHAnsi" w:hAnsiTheme="minorHAnsi"/>
          <w:b/>
          <w:sz w:val="22"/>
          <w:szCs w:val="22"/>
          <w:u w:val="single"/>
        </w:rPr>
        <w:t xml:space="preserve"> -</w:t>
      </w:r>
      <w:r w:rsidR="002B16AC">
        <w:rPr>
          <w:rFonts w:asciiTheme="minorHAnsi" w:hAnsiTheme="minorHAnsi"/>
          <w:b/>
          <w:sz w:val="22"/>
          <w:szCs w:val="22"/>
        </w:rPr>
        <w:t xml:space="preserve"> </w:t>
      </w:r>
      <w:r w:rsidR="00F17471" w:rsidRPr="002B16AC">
        <w:rPr>
          <w:rFonts w:asciiTheme="minorHAnsi" w:hAnsiTheme="minorHAnsi"/>
          <w:b/>
          <w:sz w:val="22"/>
          <w:szCs w:val="22"/>
          <w:u w:val="single"/>
        </w:rPr>
        <w:t xml:space="preserve">Practical Guidance for Handling Verbal Complaints </w:t>
      </w:r>
    </w:p>
    <w:p w:rsidR="00FD712C" w:rsidRPr="00273F6D" w:rsidRDefault="00F17471" w:rsidP="002B16AC">
      <w:pPr>
        <w:pStyle w:val="Default"/>
        <w:numPr>
          <w:ilvl w:val="0"/>
          <w:numId w:val="8"/>
        </w:numPr>
        <w:rPr>
          <w:rFonts w:asciiTheme="minorHAnsi" w:hAnsiTheme="minorHAnsi"/>
          <w:sz w:val="22"/>
          <w:szCs w:val="22"/>
        </w:rPr>
      </w:pPr>
      <w:r w:rsidRPr="00273F6D">
        <w:rPr>
          <w:rFonts w:asciiTheme="minorHAnsi" w:hAnsiTheme="minorHAnsi"/>
          <w:sz w:val="22"/>
          <w:szCs w:val="22"/>
        </w:rPr>
        <w:t>Remain calm and respectful throughout the conversation</w:t>
      </w:r>
    </w:p>
    <w:p w:rsidR="00FD712C" w:rsidRPr="002B16AC" w:rsidRDefault="00F17471" w:rsidP="002B16AC">
      <w:pPr>
        <w:pStyle w:val="Default"/>
        <w:numPr>
          <w:ilvl w:val="0"/>
          <w:numId w:val="8"/>
        </w:numPr>
        <w:rPr>
          <w:rFonts w:asciiTheme="minorHAnsi" w:hAnsiTheme="minorHAnsi"/>
          <w:sz w:val="22"/>
          <w:szCs w:val="22"/>
        </w:rPr>
      </w:pPr>
      <w:r w:rsidRPr="002B16AC">
        <w:rPr>
          <w:rFonts w:asciiTheme="minorHAnsi" w:hAnsiTheme="minorHAnsi"/>
          <w:sz w:val="22"/>
          <w:szCs w:val="22"/>
        </w:rPr>
        <w:t>Listen - allow the person to talk about the complaint in their own words. Sometimes a person just wants to "let off steam"</w:t>
      </w:r>
      <w:r w:rsidR="002B16AC" w:rsidRPr="002B16AC">
        <w:rPr>
          <w:rFonts w:asciiTheme="minorHAnsi" w:hAnsiTheme="minorHAnsi"/>
          <w:sz w:val="22"/>
          <w:szCs w:val="22"/>
        </w:rPr>
        <w:t xml:space="preserve">.  </w:t>
      </w:r>
      <w:r w:rsidRPr="002B16AC">
        <w:rPr>
          <w:rFonts w:asciiTheme="minorHAnsi" w:hAnsiTheme="minorHAnsi"/>
          <w:sz w:val="22"/>
          <w:szCs w:val="22"/>
        </w:rPr>
        <w:t xml:space="preserve">Don't debate the facts in the first instance, especially if the person is angry </w:t>
      </w:r>
    </w:p>
    <w:p w:rsidR="00FD712C" w:rsidRPr="002B16AC" w:rsidRDefault="00F17471" w:rsidP="002B16AC">
      <w:pPr>
        <w:pStyle w:val="Default"/>
        <w:numPr>
          <w:ilvl w:val="0"/>
          <w:numId w:val="8"/>
        </w:numPr>
        <w:rPr>
          <w:rFonts w:asciiTheme="minorHAnsi" w:hAnsiTheme="minorHAnsi"/>
          <w:sz w:val="22"/>
          <w:szCs w:val="22"/>
        </w:rPr>
      </w:pPr>
      <w:r w:rsidRPr="002B16AC">
        <w:rPr>
          <w:rFonts w:asciiTheme="minorHAnsi" w:hAnsiTheme="minorHAnsi"/>
          <w:sz w:val="22"/>
          <w:szCs w:val="22"/>
        </w:rPr>
        <w:t xml:space="preserve">Show an interest in what is being </w:t>
      </w:r>
      <w:r w:rsidR="00033C29" w:rsidRPr="002B16AC">
        <w:rPr>
          <w:rFonts w:asciiTheme="minorHAnsi" w:hAnsiTheme="minorHAnsi"/>
          <w:sz w:val="22"/>
          <w:szCs w:val="22"/>
        </w:rPr>
        <w:t>said.</w:t>
      </w:r>
      <w:r w:rsidR="002B16AC" w:rsidRPr="002B16AC">
        <w:rPr>
          <w:rFonts w:asciiTheme="minorHAnsi" w:hAnsiTheme="minorHAnsi"/>
          <w:sz w:val="22"/>
          <w:szCs w:val="22"/>
        </w:rPr>
        <w:t xml:space="preserve">  </w:t>
      </w:r>
      <w:r w:rsidRPr="002B16AC">
        <w:rPr>
          <w:rFonts w:asciiTheme="minorHAnsi" w:hAnsiTheme="minorHAnsi"/>
          <w:sz w:val="22"/>
          <w:szCs w:val="22"/>
        </w:rPr>
        <w:t xml:space="preserve">Obtain details about the complaint before any personal details </w:t>
      </w:r>
    </w:p>
    <w:p w:rsidR="00FD712C" w:rsidRPr="002B16AC" w:rsidRDefault="00F17471" w:rsidP="002B16AC">
      <w:pPr>
        <w:pStyle w:val="Default"/>
        <w:numPr>
          <w:ilvl w:val="0"/>
          <w:numId w:val="8"/>
        </w:numPr>
        <w:rPr>
          <w:rFonts w:asciiTheme="minorHAnsi" w:hAnsiTheme="minorHAnsi"/>
          <w:sz w:val="22"/>
          <w:szCs w:val="22"/>
        </w:rPr>
      </w:pPr>
      <w:r w:rsidRPr="002B16AC">
        <w:rPr>
          <w:rFonts w:asciiTheme="minorHAnsi" w:hAnsiTheme="minorHAnsi"/>
          <w:sz w:val="22"/>
          <w:szCs w:val="22"/>
        </w:rPr>
        <w:t>Ask for clarification wherever necessary</w:t>
      </w:r>
      <w:r w:rsidR="002B16AC" w:rsidRPr="002B16AC">
        <w:rPr>
          <w:rFonts w:asciiTheme="minorHAnsi" w:hAnsiTheme="minorHAnsi"/>
          <w:sz w:val="22"/>
          <w:szCs w:val="22"/>
        </w:rPr>
        <w:t xml:space="preserve">.  </w:t>
      </w:r>
      <w:r w:rsidRPr="002B16AC">
        <w:rPr>
          <w:rFonts w:asciiTheme="minorHAnsi" w:hAnsiTheme="minorHAnsi"/>
          <w:sz w:val="22"/>
          <w:szCs w:val="22"/>
        </w:rPr>
        <w:t xml:space="preserve">Show that you have understood the complaint by </w:t>
      </w:r>
      <w:proofErr w:type="gramStart"/>
      <w:r w:rsidRPr="002B16AC">
        <w:rPr>
          <w:rFonts w:asciiTheme="minorHAnsi" w:hAnsiTheme="minorHAnsi"/>
          <w:sz w:val="22"/>
          <w:szCs w:val="22"/>
        </w:rPr>
        <w:t>reflecting back</w:t>
      </w:r>
      <w:proofErr w:type="gramEnd"/>
      <w:r w:rsidRPr="002B16AC">
        <w:rPr>
          <w:rFonts w:asciiTheme="minorHAnsi" w:hAnsiTheme="minorHAnsi"/>
          <w:sz w:val="22"/>
          <w:szCs w:val="22"/>
        </w:rPr>
        <w:t xml:space="preserve"> what you have noted down </w:t>
      </w:r>
    </w:p>
    <w:p w:rsidR="00FD712C" w:rsidRPr="00273F6D" w:rsidRDefault="00F17471" w:rsidP="002B16AC">
      <w:pPr>
        <w:pStyle w:val="Default"/>
        <w:numPr>
          <w:ilvl w:val="0"/>
          <w:numId w:val="8"/>
        </w:numPr>
        <w:rPr>
          <w:rFonts w:asciiTheme="minorHAnsi" w:hAnsiTheme="minorHAnsi"/>
          <w:sz w:val="22"/>
          <w:szCs w:val="22"/>
        </w:rPr>
      </w:pPr>
      <w:r w:rsidRPr="00273F6D">
        <w:rPr>
          <w:rFonts w:asciiTheme="minorHAnsi" w:hAnsiTheme="minorHAnsi"/>
          <w:sz w:val="22"/>
          <w:szCs w:val="22"/>
        </w:rPr>
        <w:t xml:space="preserve">Acknowledge the person's feelings (even if you feel that they are being unreasonable) - you can do this without making a comment on the complaint itself or making any admission of fault on behalf of the organisation </w:t>
      </w:r>
      <w:r w:rsidR="00033C29" w:rsidRPr="00273F6D">
        <w:rPr>
          <w:rFonts w:asciiTheme="minorHAnsi" w:hAnsiTheme="minorHAnsi"/>
          <w:sz w:val="22"/>
          <w:szCs w:val="22"/>
        </w:rPr>
        <w:t>e.g.</w:t>
      </w:r>
      <w:r w:rsidRPr="00273F6D">
        <w:rPr>
          <w:rFonts w:asciiTheme="minorHAnsi" w:hAnsiTheme="minorHAnsi"/>
          <w:sz w:val="22"/>
          <w:szCs w:val="22"/>
        </w:rPr>
        <w:t xml:space="preserve"> "I understand that this situation is frustrating for you" </w:t>
      </w:r>
    </w:p>
    <w:p w:rsidR="00FD712C" w:rsidRPr="00273F6D" w:rsidRDefault="00F17471" w:rsidP="002B16AC">
      <w:pPr>
        <w:pStyle w:val="Default"/>
        <w:numPr>
          <w:ilvl w:val="0"/>
          <w:numId w:val="8"/>
        </w:numPr>
        <w:rPr>
          <w:rFonts w:asciiTheme="minorHAnsi" w:hAnsiTheme="minorHAnsi"/>
          <w:sz w:val="22"/>
          <w:szCs w:val="22"/>
        </w:rPr>
      </w:pPr>
      <w:r w:rsidRPr="00273F6D">
        <w:rPr>
          <w:rFonts w:asciiTheme="minorHAnsi" w:hAnsiTheme="minorHAnsi"/>
          <w:sz w:val="22"/>
          <w:szCs w:val="22"/>
        </w:rPr>
        <w:t xml:space="preserve">If you feel that an apology is deserved for something that was the responsibility of your organisation, then apologise </w:t>
      </w:r>
    </w:p>
    <w:p w:rsidR="00FD712C" w:rsidRPr="002B16AC" w:rsidRDefault="00F17471" w:rsidP="002B16AC">
      <w:pPr>
        <w:pStyle w:val="Default"/>
        <w:numPr>
          <w:ilvl w:val="0"/>
          <w:numId w:val="8"/>
        </w:numPr>
        <w:rPr>
          <w:rFonts w:asciiTheme="minorHAnsi" w:hAnsiTheme="minorHAnsi"/>
          <w:sz w:val="22"/>
          <w:szCs w:val="22"/>
        </w:rPr>
      </w:pPr>
      <w:r w:rsidRPr="002B16AC">
        <w:rPr>
          <w:rFonts w:asciiTheme="minorHAnsi" w:hAnsiTheme="minorHAnsi"/>
          <w:sz w:val="22"/>
          <w:szCs w:val="22"/>
        </w:rPr>
        <w:t>Ask the person what they would like done to resolve the issue</w:t>
      </w:r>
      <w:r w:rsidR="002B16AC" w:rsidRPr="002B16AC">
        <w:rPr>
          <w:rFonts w:asciiTheme="minorHAnsi" w:hAnsiTheme="minorHAnsi"/>
          <w:sz w:val="22"/>
          <w:szCs w:val="22"/>
        </w:rPr>
        <w:t xml:space="preserve">.  </w:t>
      </w:r>
      <w:r w:rsidRPr="002B16AC">
        <w:rPr>
          <w:rFonts w:asciiTheme="minorHAnsi" w:hAnsiTheme="minorHAnsi"/>
          <w:sz w:val="22"/>
          <w:szCs w:val="22"/>
        </w:rPr>
        <w:t>Be clear about what you can do, how long it will take and what it w</w:t>
      </w:r>
      <w:r w:rsidR="00033C29">
        <w:rPr>
          <w:rFonts w:asciiTheme="minorHAnsi" w:hAnsiTheme="minorHAnsi"/>
          <w:sz w:val="22"/>
          <w:szCs w:val="22"/>
        </w:rPr>
        <w:t xml:space="preserve">ill involve.  </w:t>
      </w:r>
      <w:r w:rsidRPr="002B16AC">
        <w:rPr>
          <w:rFonts w:asciiTheme="minorHAnsi" w:hAnsiTheme="minorHAnsi"/>
          <w:sz w:val="22"/>
          <w:szCs w:val="22"/>
        </w:rPr>
        <w:t xml:space="preserve">Don’t promise things you can’t deliver </w:t>
      </w:r>
    </w:p>
    <w:p w:rsidR="006A6117" w:rsidRDefault="00F17471" w:rsidP="002B16AC">
      <w:pPr>
        <w:pStyle w:val="Default"/>
        <w:numPr>
          <w:ilvl w:val="0"/>
          <w:numId w:val="8"/>
        </w:numPr>
        <w:rPr>
          <w:rFonts w:asciiTheme="minorHAnsi" w:hAnsiTheme="minorHAnsi"/>
          <w:sz w:val="22"/>
          <w:szCs w:val="22"/>
        </w:rPr>
      </w:pPr>
      <w:r w:rsidRPr="002B16AC">
        <w:rPr>
          <w:rFonts w:asciiTheme="minorHAnsi" w:hAnsiTheme="minorHAnsi"/>
          <w:sz w:val="22"/>
          <w:szCs w:val="22"/>
        </w:rPr>
        <w:t>Give clear and valid rea</w:t>
      </w:r>
      <w:r w:rsidR="002B16AC" w:rsidRPr="002B16AC">
        <w:rPr>
          <w:rFonts w:asciiTheme="minorHAnsi" w:hAnsiTheme="minorHAnsi"/>
          <w:sz w:val="22"/>
          <w:szCs w:val="22"/>
        </w:rPr>
        <w:t xml:space="preserve">sons why requests cannot be met.  </w:t>
      </w:r>
      <w:r w:rsidRPr="002B16AC">
        <w:rPr>
          <w:rFonts w:asciiTheme="minorHAnsi" w:hAnsiTheme="minorHAnsi"/>
          <w:sz w:val="22"/>
          <w:szCs w:val="22"/>
        </w:rPr>
        <w:t>Make sure that the person under</w:t>
      </w:r>
      <w:r w:rsidR="002B16AC" w:rsidRPr="002B16AC">
        <w:rPr>
          <w:rFonts w:asciiTheme="minorHAnsi" w:hAnsiTheme="minorHAnsi"/>
          <w:sz w:val="22"/>
          <w:szCs w:val="22"/>
        </w:rPr>
        <w:t xml:space="preserve">stands what they have been told. </w:t>
      </w:r>
    </w:p>
    <w:p w:rsidR="00033C29" w:rsidRDefault="00033C29" w:rsidP="00033C29">
      <w:pPr>
        <w:pStyle w:val="Default"/>
        <w:ind w:left="720"/>
        <w:rPr>
          <w:rFonts w:asciiTheme="minorHAnsi" w:hAnsiTheme="minorHAnsi"/>
          <w:sz w:val="22"/>
          <w:szCs w:val="22"/>
        </w:rPr>
      </w:pPr>
    </w:p>
    <w:p w:rsidR="007F50F0" w:rsidRPr="00113CF6" w:rsidRDefault="007F50F0" w:rsidP="00113CF6">
      <w:pPr>
        <w:pStyle w:val="Default"/>
        <w:ind w:left="720"/>
        <w:rPr>
          <w:rFonts w:asciiTheme="minorHAnsi" w:hAnsiTheme="minorHAnsi"/>
          <w:b/>
          <w:sz w:val="22"/>
          <w:szCs w:val="22"/>
          <w:u w:val="single"/>
        </w:rPr>
      </w:pPr>
      <w:r w:rsidRPr="00113CF6">
        <w:rPr>
          <w:rFonts w:asciiTheme="minorHAnsi" w:hAnsiTheme="minorHAnsi"/>
          <w:b/>
          <w:sz w:val="22"/>
          <w:szCs w:val="22"/>
          <w:u w:val="single"/>
        </w:rPr>
        <w:t xml:space="preserve">Appendix Two – </w:t>
      </w:r>
      <w:r w:rsidR="00113CF6" w:rsidRPr="00113CF6">
        <w:rPr>
          <w:rFonts w:asciiTheme="minorHAnsi" w:hAnsiTheme="minorHAnsi"/>
          <w:b/>
          <w:sz w:val="22"/>
          <w:szCs w:val="22"/>
          <w:u w:val="single"/>
        </w:rPr>
        <w:t>Determining</w:t>
      </w:r>
      <w:r w:rsidRPr="00113CF6">
        <w:rPr>
          <w:rFonts w:asciiTheme="minorHAnsi" w:hAnsiTheme="minorHAnsi"/>
          <w:b/>
          <w:sz w:val="22"/>
          <w:szCs w:val="22"/>
          <w:u w:val="single"/>
        </w:rPr>
        <w:t xml:space="preserve"> </w:t>
      </w:r>
      <w:r w:rsidR="00113CF6" w:rsidRPr="00113CF6">
        <w:rPr>
          <w:rFonts w:asciiTheme="minorHAnsi" w:hAnsiTheme="minorHAnsi"/>
          <w:b/>
          <w:sz w:val="22"/>
          <w:szCs w:val="22"/>
          <w:u w:val="single"/>
        </w:rPr>
        <w:t xml:space="preserve">Serious Wrong-doing </w:t>
      </w:r>
    </w:p>
    <w:p w:rsidR="00113CF6" w:rsidRDefault="00113CF6" w:rsidP="00113CF6">
      <w:pPr>
        <w:pStyle w:val="Default"/>
        <w:ind w:left="720"/>
        <w:rPr>
          <w:rFonts w:asciiTheme="minorHAnsi" w:hAnsiTheme="minorHAnsi"/>
          <w:sz w:val="22"/>
          <w:szCs w:val="22"/>
        </w:rPr>
      </w:pPr>
    </w:p>
    <w:p w:rsidR="007F50F0" w:rsidRPr="007F50F0" w:rsidRDefault="00113CF6" w:rsidP="007F50F0">
      <w:pPr>
        <w:pStyle w:val="ListParagraph"/>
        <w:numPr>
          <w:ilvl w:val="0"/>
          <w:numId w:val="8"/>
        </w:numPr>
        <w:autoSpaceDE w:val="0"/>
        <w:autoSpaceDN w:val="0"/>
        <w:adjustRightInd w:val="0"/>
        <w:spacing w:after="0" w:line="240" w:lineRule="auto"/>
        <w:rPr>
          <w:rFonts w:cs="Verdana"/>
        </w:rPr>
      </w:pPr>
      <w:r>
        <w:rPr>
          <w:rFonts w:cs="Verdana"/>
        </w:rPr>
        <w:t xml:space="preserve">People perceive situations </w:t>
      </w:r>
      <w:r w:rsidR="007F50F0" w:rsidRPr="007F50F0">
        <w:rPr>
          <w:rFonts w:cs="Verdana"/>
        </w:rPr>
        <w:t xml:space="preserve">differently </w:t>
      </w:r>
      <w:r>
        <w:rPr>
          <w:rFonts w:cs="Verdana"/>
        </w:rPr>
        <w:t xml:space="preserve">as </w:t>
      </w:r>
      <w:r w:rsidR="007F50F0" w:rsidRPr="007F50F0">
        <w:rPr>
          <w:rFonts w:cs="Verdana"/>
        </w:rPr>
        <w:t>per their own beliefs and values</w:t>
      </w:r>
      <w:r>
        <w:rPr>
          <w:rFonts w:cs="Verdana"/>
        </w:rPr>
        <w:t xml:space="preserve">. This </w:t>
      </w:r>
      <w:r w:rsidR="007F50F0" w:rsidRPr="007F50F0">
        <w:rPr>
          <w:rFonts w:cs="Verdana"/>
        </w:rPr>
        <w:t xml:space="preserve">can make a serious wrongdoing difficult to determine. The Protected Disclosures Act 2000 provides a clear definition of wrongdoings and identifies the “appropriate authorities” where someone can present a protected disclosure. (See: http://www.legislation.govt.nz/act/public/2000/0007/latest/DLM53466.html) </w:t>
      </w:r>
    </w:p>
    <w:p w:rsidR="007F50F0" w:rsidRDefault="00033C29" w:rsidP="00033C29">
      <w:pPr>
        <w:pStyle w:val="Default"/>
        <w:tabs>
          <w:tab w:val="left" w:pos="9630"/>
        </w:tabs>
        <w:ind w:left="720"/>
        <w:rPr>
          <w:rFonts w:asciiTheme="minorHAnsi" w:hAnsiTheme="minorHAnsi"/>
          <w:sz w:val="22"/>
          <w:szCs w:val="22"/>
        </w:rPr>
      </w:pPr>
      <w:r>
        <w:rPr>
          <w:rFonts w:asciiTheme="minorHAnsi" w:hAnsiTheme="minorHAnsi"/>
          <w:sz w:val="22"/>
          <w:szCs w:val="22"/>
        </w:rPr>
        <w:tab/>
      </w:r>
    </w:p>
    <w:p w:rsidR="00033C29" w:rsidRDefault="00033C29" w:rsidP="00033C29">
      <w:pPr>
        <w:pStyle w:val="Default"/>
        <w:tabs>
          <w:tab w:val="left" w:pos="9630"/>
        </w:tabs>
        <w:ind w:left="720"/>
        <w:rPr>
          <w:rFonts w:asciiTheme="minorHAnsi" w:hAnsiTheme="minorHAnsi"/>
          <w:sz w:val="22"/>
          <w:szCs w:val="22"/>
        </w:rPr>
      </w:pPr>
    </w:p>
    <w:p w:rsidR="00033C29" w:rsidRPr="002B16AC" w:rsidRDefault="00033C29" w:rsidP="00033C29">
      <w:pPr>
        <w:pStyle w:val="Default"/>
        <w:tabs>
          <w:tab w:val="left" w:pos="9630"/>
        </w:tabs>
        <w:ind w:left="720"/>
        <w:rPr>
          <w:rFonts w:asciiTheme="minorHAnsi" w:hAnsiTheme="minorHAnsi"/>
          <w:sz w:val="22"/>
          <w:szCs w:val="22"/>
        </w:rPr>
      </w:pPr>
      <w:r>
        <w:rPr>
          <w:rFonts w:asciiTheme="minorHAnsi" w:hAnsiTheme="minorHAnsi"/>
          <w:sz w:val="22"/>
          <w:szCs w:val="22"/>
        </w:rPr>
        <w:t xml:space="preserve">END. </w:t>
      </w:r>
    </w:p>
    <w:sectPr w:rsidR="00033C29" w:rsidRPr="002B16AC" w:rsidSect="00456BB6">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EA1" w:rsidRDefault="00463EA1" w:rsidP="00456BB6">
      <w:pPr>
        <w:spacing w:after="0" w:line="240" w:lineRule="auto"/>
      </w:pPr>
      <w:r>
        <w:separator/>
      </w:r>
    </w:p>
  </w:endnote>
  <w:endnote w:type="continuationSeparator" w:id="0">
    <w:p w:rsidR="00463EA1" w:rsidRDefault="00463EA1" w:rsidP="00456B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699157"/>
      <w:docPartObj>
        <w:docPartGallery w:val="Page Numbers (Bottom of Page)"/>
        <w:docPartUnique/>
      </w:docPartObj>
    </w:sdtPr>
    <w:sdtEndPr>
      <w:rPr>
        <w:noProof/>
      </w:rPr>
    </w:sdtEndPr>
    <w:sdtContent>
      <w:p w:rsidR="00456BB6" w:rsidRDefault="00456BB6">
        <w:pPr>
          <w:pStyle w:val="Footer"/>
          <w:jc w:val="center"/>
        </w:pPr>
        <w:r>
          <w:fldChar w:fldCharType="begin"/>
        </w:r>
        <w:r>
          <w:instrText xml:space="preserve"> PAGE   \* MERGEFORMAT </w:instrText>
        </w:r>
        <w:r>
          <w:fldChar w:fldCharType="separate"/>
        </w:r>
        <w:r w:rsidR="000E6784">
          <w:rPr>
            <w:noProof/>
          </w:rPr>
          <w:t>1</w:t>
        </w:r>
        <w:r>
          <w:rPr>
            <w:noProof/>
          </w:rPr>
          <w:fldChar w:fldCharType="end"/>
        </w:r>
      </w:p>
    </w:sdtContent>
  </w:sdt>
  <w:p w:rsidR="00456BB6" w:rsidRDefault="00456B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EA1" w:rsidRDefault="00463EA1" w:rsidP="00456BB6">
      <w:pPr>
        <w:spacing w:after="0" w:line="240" w:lineRule="auto"/>
      </w:pPr>
      <w:r>
        <w:separator/>
      </w:r>
    </w:p>
  </w:footnote>
  <w:footnote w:type="continuationSeparator" w:id="0">
    <w:p w:rsidR="00463EA1" w:rsidRDefault="00463EA1" w:rsidP="00456B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0FF" w:rsidRDefault="004760FF">
    <w:pPr>
      <w:pStyle w:val="Header"/>
    </w:pPr>
    <w:r>
      <w:rPr>
        <w:noProof/>
        <w:lang w:eastAsia="en-NZ"/>
      </w:rPr>
      <w:drawing>
        <wp:inline distT="0" distB="0" distL="0" distR="0">
          <wp:extent cx="657225" cy="6572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h logo.jpg"/>
                  <pic:cNvPicPr/>
                </pic:nvPicPr>
                <pic:blipFill>
                  <a:blip r:embed="rId1">
                    <a:extLst>
                      <a:ext uri="{28A0092B-C50C-407E-A947-70E740481C1C}">
                        <a14:useLocalDpi xmlns:a14="http://schemas.microsoft.com/office/drawing/2010/main" val="0"/>
                      </a:ext>
                    </a:extLst>
                  </a:blip>
                  <a:stretch>
                    <a:fillRect/>
                  </a:stretch>
                </pic:blipFill>
                <pic:spPr>
                  <a:xfrm>
                    <a:off x="0" y="0"/>
                    <a:ext cx="657225" cy="6572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51543"/>
    <w:multiLevelType w:val="hybridMultilevel"/>
    <w:tmpl w:val="EC32F51C"/>
    <w:lvl w:ilvl="0" w:tplc="1409000D">
      <w:start w:val="1"/>
      <w:numFmt w:val="bullet"/>
      <w:lvlText w:val=""/>
      <w:lvlJc w:val="left"/>
      <w:pPr>
        <w:ind w:left="720" w:hanging="360"/>
      </w:pPr>
      <w:rPr>
        <w:rFonts w:ascii="Wingdings" w:hAnsi="Wingdings"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0DC02AEC"/>
    <w:multiLevelType w:val="hybridMultilevel"/>
    <w:tmpl w:val="7C261A0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34224117"/>
    <w:multiLevelType w:val="hybridMultilevel"/>
    <w:tmpl w:val="929A9926"/>
    <w:lvl w:ilvl="0" w:tplc="14090001">
      <w:start w:val="1"/>
      <w:numFmt w:val="bullet"/>
      <w:lvlText w:val=""/>
      <w:lvlJc w:val="left"/>
      <w:pPr>
        <w:ind w:left="765" w:hanging="360"/>
      </w:pPr>
      <w:rPr>
        <w:rFonts w:ascii="Symbol" w:hAnsi="Symbol" w:hint="default"/>
      </w:rPr>
    </w:lvl>
    <w:lvl w:ilvl="1" w:tplc="14090003" w:tentative="1">
      <w:start w:val="1"/>
      <w:numFmt w:val="bullet"/>
      <w:lvlText w:val="o"/>
      <w:lvlJc w:val="left"/>
      <w:pPr>
        <w:ind w:left="1485" w:hanging="360"/>
      </w:pPr>
      <w:rPr>
        <w:rFonts w:ascii="Courier New" w:hAnsi="Courier New" w:cs="Courier New" w:hint="default"/>
      </w:rPr>
    </w:lvl>
    <w:lvl w:ilvl="2" w:tplc="14090005" w:tentative="1">
      <w:start w:val="1"/>
      <w:numFmt w:val="bullet"/>
      <w:lvlText w:val=""/>
      <w:lvlJc w:val="left"/>
      <w:pPr>
        <w:ind w:left="2205" w:hanging="360"/>
      </w:pPr>
      <w:rPr>
        <w:rFonts w:ascii="Wingdings" w:hAnsi="Wingdings" w:hint="default"/>
      </w:rPr>
    </w:lvl>
    <w:lvl w:ilvl="3" w:tplc="14090001" w:tentative="1">
      <w:start w:val="1"/>
      <w:numFmt w:val="bullet"/>
      <w:lvlText w:val=""/>
      <w:lvlJc w:val="left"/>
      <w:pPr>
        <w:ind w:left="2925" w:hanging="360"/>
      </w:pPr>
      <w:rPr>
        <w:rFonts w:ascii="Symbol" w:hAnsi="Symbol" w:hint="default"/>
      </w:rPr>
    </w:lvl>
    <w:lvl w:ilvl="4" w:tplc="14090003" w:tentative="1">
      <w:start w:val="1"/>
      <w:numFmt w:val="bullet"/>
      <w:lvlText w:val="o"/>
      <w:lvlJc w:val="left"/>
      <w:pPr>
        <w:ind w:left="3645" w:hanging="360"/>
      </w:pPr>
      <w:rPr>
        <w:rFonts w:ascii="Courier New" w:hAnsi="Courier New" w:cs="Courier New" w:hint="default"/>
      </w:rPr>
    </w:lvl>
    <w:lvl w:ilvl="5" w:tplc="14090005" w:tentative="1">
      <w:start w:val="1"/>
      <w:numFmt w:val="bullet"/>
      <w:lvlText w:val=""/>
      <w:lvlJc w:val="left"/>
      <w:pPr>
        <w:ind w:left="4365" w:hanging="360"/>
      </w:pPr>
      <w:rPr>
        <w:rFonts w:ascii="Wingdings" w:hAnsi="Wingdings" w:hint="default"/>
      </w:rPr>
    </w:lvl>
    <w:lvl w:ilvl="6" w:tplc="14090001" w:tentative="1">
      <w:start w:val="1"/>
      <w:numFmt w:val="bullet"/>
      <w:lvlText w:val=""/>
      <w:lvlJc w:val="left"/>
      <w:pPr>
        <w:ind w:left="5085" w:hanging="360"/>
      </w:pPr>
      <w:rPr>
        <w:rFonts w:ascii="Symbol" w:hAnsi="Symbol" w:hint="default"/>
      </w:rPr>
    </w:lvl>
    <w:lvl w:ilvl="7" w:tplc="14090003" w:tentative="1">
      <w:start w:val="1"/>
      <w:numFmt w:val="bullet"/>
      <w:lvlText w:val="o"/>
      <w:lvlJc w:val="left"/>
      <w:pPr>
        <w:ind w:left="5805" w:hanging="360"/>
      </w:pPr>
      <w:rPr>
        <w:rFonts w:ascii="Courier New" w:hAnsi="Courier New" w:cs="Courier New" w:hint="default"/>
      </w:rPr>
    </w:lvl>
    <w:lvl w:ilvl="8" w:tplc="14090005" w:tentative="1">
      <w:start w:val="1"/>
      <w:numFmt w:val="bullet"/>
      <w:lvlText w:val=""/>
      <w:lvlJc w:val="left"/>
      <w:pPr>
        <w:ind w:left="6525" w:hanging="360"/>
      </w:pPr>
      <w:rPr>
        <w:rFonts w:ascii="Wingdings" w:hAnsi="Wingdings" w:hint="default"/>
      </w:rPr>
    </w:lvl>
  </w:abstractNum>
  <w:abstractNum w:abstractNumId="3" w15:restartNumberingAfterBreak="0">
    <w:nsid w:val="44A77878"/>
    <w:multiLevelType w:val="hybridMultilevel"/>
    <w:tmpl w:val="CE228998"/>
    <w:lvl w:ilvl="0" w:tplc="14090001">
      <w:start w:val="1"/>
      <w:numFmt w:val="bullet"/>
      <w:lvlText w:val=""/>
      <w:lvlJc w:val="left"/>
      <w:pPr>
        <w:ind w:left="765" w:hanging="360"/>
      </w:pPr>
      <w:rPr>
        <w:rFonts w:ascii="Symbol" w:hAnsi="Symbol" w:hint="default"/>
      </w:rPr>
    </w:lvl>
    <w:lvl w:ilvl="1" w:tplc="14090003" w:tentative="1">
      <w:start w:val="1"/>
      <w:numFmt w:val="bullet"/>
      <w:lvlText w:val="o"/>
      <w:lvlJc w:val="left"/>
      <w:pPr>
        <w:ind w:left="1485" w:hanging="360"/>
      </w:pPr>
      <w:rPr>
        <w:rFonts w:ascii="Courier New" w:hAnsi="Courier New" w:cs="Courier New" w:hint="default"/>
      </w:rPr>
    </w:lvl>
    <w:lvl w:ilvl="2" w:tplc="14090005" w:tentative="1">
      <w:start w:val="1"/>
      <w:numFmt w:val="bullet"/>
      <w:lvlText w:val=""/>
      <w:lvlJc w:val="left"/>
      <w:pPr>
        <w:ind w:left="2205" w:hanging="360"/>
      </w:pPr>
      <w:rPr>
        <w:rFonts w:ascii="Wingdings" w:hAnsi="Wingdings" w:hint="default"/>
      </w:rPr>
    </w:lvl>
    <w:lvl w:ilvl="3" w:tplc="14090001" w:tentative="1">
      <w:start w:val="1"/>
      <w:numFmt w:val="bullet"/>
      <w:lvlText w:val=""/>
      <w:lvlJc w:val="left"/>
      <w:pPr>
        <w:ind w:left="2925" w:hanging="360"/>
      </w:pPr>
      <w:rPr>
        <w:rFonts w:ascii="Symbol" w:hAnsi="Symbol" w:hint="default"/>
      </w:rPr>
    </w:lvl>
    <w:lvl w:ilvl="4" w:tplc="14090003" w:tentative="1">
      <w:start w:val="1"/>
      <w:numFmt w:val="bullet"/>
      <w:lvlText w:val="o"/>
      <w:lvlJc w:val="left"/>
      <w:pPr>
        <w:ind w:left="3645" w:hanging="360"/>
      </w:pPr>
      <w:rPr>
        <w:rFonts w:ascii="Courier New" w:hAnsi="Courier New" w:cs="Courier New" w:hint="default"/>
      </w:rPr>
    </w:lvl>
    <w:lvl w:ilvl="5" w:tplc="14090005" w:tentative="1">
      <w:start w:val="1"/>
      <w:numFmt w:val="bullet"/>
      <w:lvlText w:val=""/>
      <w:lvlJc w:val="left"/>
      <w:pPr>
        <w:ind w:left="4365" w:hanging="360"/>
      </w:pPr>
      <w:rPr>
        <w:rFonts w:ascii="Wingdings" w:hAnsi="Wingdings" w:hint="default"/>
      </w:rPr>
    </w:lvl>
    <w:lvl w:ilvl="6" w:tplc="14090001" w:tentative="1">
      <w:start w:val="1"/>
      <w:numFmt w:val="bullet"/>
      <w:lvlText w:val=""/>
      <w:lvlJc w:val="left"/>
      <w:pPr>
        <w:ind w:left="5085" w:hanging="360"/>
      </w:pPr>
      <w:rPr>
        <w:rFonts w:ascii="Symbol" w:hAnsi="Symbol" w:hint="default"/>
      </w:rPr>
    </w:lvl>
    <w:lvl w:ilvl="7" w:tplc="14090003" w:tentative="1">
      <w:start w:val="1"/>
      <w:numFmt w:val="bullet"/>
      <w:lvlText w:val="o"/>
      <w:lvlJc w:val="left"/>
      <w:pPr>
        <w:ind w:left="5805" w:hanging="360"/>
      </w:pPr>
      <w:rPr>
        <w:rFonts w:ascii="Courier New" w:hAnsi="Courier New" w:cs="Courier New" w:hint="default"/>
      </w:rPr>
    </w:lvl>
    <w:lvl w:ilvl="8" w:tplc="14090005" w:tentative="1">
      <w:start w:val="1"/>
      <w:numFmt w:val="bullet"/>
      <w:lvlText w:val=""/>
      <w:lvlJc w:val="left"/>
      <w:pPr>
        <w:ind w:left="6525" w:hanging="360"/>
      </w:pPr>
      <w:rPr>
        <w:rFonts w:ascii="Wingdings" w:hAnsi="Wingdings" w:hint="default"/>
      </w:rPr>
    </w:lvl>
  </w:abstractNum>
  <w:abstractNum w:abstractNumId="4" w15:restartNumberingAfterBreak="0">
    <w:nsid w:val="53093FAE"/>
    <w:multiLevelType w:val="hybridMultilevel"/>
    <w:tmpl w:val="DCAA112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59D215F5"/>
    <w:multiLevelType w:val="hybridMultilevel"/>
    <w:tmpl w:val="ED80FA66"/>
    <w:lvl w:ilvl="0" w:tplc="B8541728">
      <w:start w:val="1"/>
      <w:numFmt w:val="decimal"/>
      <w:lvlText w:val="%1."/>
      <w:lvlJc w:val="left"/>
      <w:pPr>
        <w:ind w:left="773" w:hanging="360"/>
      </w:pPr>
      <w:rPr>
        <w:rFonts w:asciiTheme="minorHAnsi" w:eastAsiaTheme="minorHAnsi" w:hAnsiTheme="minorHAnsi" w:cs="Arial"/>
      </w:rPr>
    </w:lvl>
    <w:lvl w:ilvl="1" w:tplc="14090003" w:tentative="1">
      <w:start w:val="1"/>
      <w:numFmt w:val="bullet"/>
      <w:lvlText w:val="o"/>
      <w:lvlJc w:val="left"/>
      <w:pPr>
        <w:ind w:left="1493" w:hanging="360"/>
      </w:pPr>
      <w:rPr>
        <w:rFonts w:ascii="Courier New" w:hAnsi="Courier New" w:cs="Courier New" w:hint="default"/>
      </w:rPr>
    </w:lvl>
    <w:lvl w:ilvl="2" w:tplc="14090005" w:tentative="1">
      <w:start w:val="1"/>
      <w:numFmt w:val="bullet"/>
      <w:lvlText w:val=""/>
      <w:lvlJc w:val="left"/>
      <w:pPr>
        <w:ind w:left="2213" w:hanging="360"/>
      </w:pPr>
      <w:rPr>
        <w:rFonts w:ascii="Wingdings" w:hAnsi="Wingdings" w:hint="default"/>
      </w:rPr>
    </w:lvl>
    <w:lvl w:ilvl="3" w:tplc="14090001" w:tentative="1">
      <w:start w:val="1"/>
      <w:numFmt w:val="bullet"/>
      <w:lvlText w:val=""/>
      <w:lvlJc w:val="left"/>
      <w:pPr>
        <w:ind w:left="2933" w:hanging="360"/>
      </w:pPr>
      <w:rPr>
        <w:rFonts w:ascii="Symbol" w:hAnsi="Symbol" w:hint="default"/>
      </w:rPr>
    </w:lvl>
    <w:lvl w:ilvl="4" w:tplc="14090003" w:tentative="1">
      <w:start w:val="1"/>
      <w:numFmt w:val="bullet"/>
      <w:lvlText w:val="o"/>
      <w:lvlJc w:val="left"/>
      <w:pPr>
        <w:ind w:left="3653" w:hanging="360"/>
      </w:pPr>
      <w:rPr>
        <w:rFonts w:ascii="Courier New" w:hAnsi="Courier New" w:cs="Courier New" w:hint="default"/>
      </w:rPr>
    </w:lvl>
    <w:lvl w:ilvl="5" w:tplc="14090005" w:tentative="1">
      <w:start w:val="1"/>
      <w:numFmt w:val="bullet"/>
      <w:lvlText w:val=""/>
      <w:lvlJc w:val="left"/>
      <w:pPr>
        <w:ind w:left="4373" w:hanging="360"/>
      </w:pPr>
      <w:rPr>
        <w:rFonts w:ascii="Wingdings" w:hAnsi="Wingdings" w:hint="default"/>
      </w:rPr>
    </w:lvl>
    <w:lvl w:ilvl="6" w:tplc="14090001" w:tentative="1">
      <w:start w:val="1"/>
      <w:numFmt w:val="bullet"/>
      <w:lvlText w:val=""/>
      <w:lvlJc w:val="left"/>
      <w:pPr>
        <w:ind w:left="5093" w:hanging="360"/>
      </w:pPr>
      <w:rPr>
        <w:rFonts w:ascii="Symbol" w:hAnsi="Symbol" w:hint="default"/>
      </w:rPr>
    </w:lvl>
    <w:lvl w:ilvl="7" w:tplc="14090003" w:tentative="1">
      <w:start w:val="1"/>
      <w:numFmt w:val="bullet"/>
      <w:lvlText w:val="o"/>
      <w:lvlJc w:val="left"/>
      <w:pPr>
        <w:ind w:left="5813" w:hanging="360"/>
      </w:pPr>
      <w:rPr>
        <w:rFonts w:ascii="Courier New" w:hAnsi="Courier New" w:cs="Courier New" w:hint="default"/>
      </w:rPr>
    </w:lvl>
    <w:lvl w:ilvl="8" w:tplc="14090005" w:tentative="1">
      <w:start w:val="1"/>
      <w:numFmt w:val="bullet"/>
      <w:lvlText w:val=""/>
      <w:lvlJc w:val="left"/>
      <w:pPr>
        <w:ind w:left="6533" w:hanging="360"/>
      </w:pPr>
      <w:rPr>
        <w:rFonts w:ascii="Wingdings" w:hAnsi="Wingdings" w:hint="default"/>
      </w:rPr>
    </w:lvl>
  </w:abstractNum>
  <w:abstractNum w:abstractNumId="6" w15:restartNumberingAfterBreak="0">
    <w:nsid w:val="5F4E6C83"/>
    <w:multiLevelType w:val="hybridMultilevel"/>
    <w:tmpl w:val="83C0FD80"/>
    <w:lvl w:ilvl="0" w:tplc="7A1E5078">
      <w:start w:val="5"/>
      <w:numFmt w:val="decimal"/>
      <w:lvlText w:val="%1."/>
      <w:lvlJc w:val="left"/>
      <w:pPr>
        <w:ind w:left="1080" w:hanging="360"/>
      </w:pPr>
      <w:rPr>
        <w:rFonts w:hint="default"/>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7" w15:restartNumberingAfterBreak="0">
    <w:nsid w:val="6D5D64EE"/>
    <w:multiLevelType w:val="hybridMultilevel"/>
    <w:tmpl w:val="CE181588"/>
    <w:lvl w:ilvl="0" w:tplc="678E51CA">
      <w:start w:val="1"/>
      <w:numFmt w:val="decimal"/>
      <w:lvlText w:val="%1."/>
      <w:lvlJc w:val="left"/>
      <w:pPr>
        <w:ind w:left="720" w:hanging="360"/>
      </w:pPr>
      <w:rPr>
        <w:rFonts w:asciiTheme="minorHAnsi" w:eastAsiaTheme="minorHAnsi" w:hAnsiTheme="minorHAnsi" w:cs="Arial"/>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7"/>
  </w:num>
  <w:num w:numId="6">
    <w:abstractNumId w:val="5"/>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D26"/>
    <w:rsid w:val="00033C29"/>
    <w:rsid w:val="000E5A36"/>
    <w:rsid w:val="000E6784"/>
    <w:rsid w:val="00113CF6"/>
    <w:rsid w:val="001917B7"/>
    <w:rsid w:val="00273F6D"/>
    <w:rsid w:val="002B16AC"/>
    <w:rsid w:val="003B64CD"/>
    <w:rsid w:val="003F496B"/>
    <w:rsid w:val="00456BB6"/>
    <w:rsid w:val="00463EA1"/>
    <w:rsid w:val="004760FF"/>
    <w:rsid w:val="004D0903"/>
    <w:rsid w:val="004F1FCE"/>
    <w:rsid w:val="005F58B4"/>
    <w:rsid w:val="006A6117"/>
    <w:rsid w:val="007674F1"/>
    <w:rsid w:val="007F50F0"/>
    <w:rsid w:val="00980FEC"/>
    <w:rsid w:val="009C2E6B"/>
    <w:rsid w:val="00A253BA"/>
    <w:rsid w:val="00BF3BED"/>
    <w:rsid w:val="00C71D26"/>
    <w:rsid w:val="00D27E02"/>
    <w:rsid w:val="00D63479"/>
    <w:rsid w:val="00E64B3B"/>
    <w:rsid w:val="00F17471"/>
    <w:rsid w:val="00FD712C"/>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0A778AD5-EF1B-4932-A48A-834D1663E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E5A36"/>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F17471"/>
    <w:pPr>
      <w:ind w:left="720"/>
      <w:contextualSpacing/>
    </w:pPr>
  </w:style>
  <w:style w:type="paragraph" w:styleId="Header">
    <w:name w:val="header"/>
    <w:basedOn w:val="Normal"/>
    <w:link w:val="HeaderChar"/>
    <w:uiPriority w:val="99"/>
    <w:unhideWhenUsed/>
    <w:rsid w:val="00456B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6BB6"/>
  </w:style>
  <w:style w:type="paragraph" w:styleId="Footer">
    <w:name w:val="footer"/>
    <w:basedOn w:val="Normal"/>
    <w:link w:val="FooterChar"/>
    <w:uiPriority w:val="99"/>
    <w:unhideWhenUsed/>
    <w:rsid w:val="00456B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56B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8A0C1-3FA4-445E-B90C-B3DC16248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1705</Words>
  <Characters>9721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Deborah Cunliffe</dc:creator>
  <cp:keywords/>
  <dc:description/>
  <cp:lastModifiedBy>Deborah Cunliffe</cp:lastModifiedBy>
  <cp:revision>2</cp:revision>
  <dcterms:created xsi:type="dcterms:W3CDTF">2017-01-24T06:54:00Z</dcterms:created>
  <dcterms:modified xsi:type="dcterms:W3CDTF">2017-01-24T06:54:00Z</dcterms:modified>
</cp:coreProperties>
</file>